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DE31" w14:textId="77777777" w:rsidR="0071563F" w:rsidRPr="00E25EB0" w:rsidRDefault="0071563F" w:rsidP="0071563F">
      <w:pPr>
        <w:pStyle w:val="Heading1"/>
        <w:rPr>
          <w:b/>
          <w:sz w:val="36"/>
          <w:szCs w:val="36"/>
        </w:rPr>
      </w:pPr>
      <w:bookmarkStart w:id="0" w:name="_GoBack"/>
      <w:bookmarkEnd w:id="0"/>
      <w:r w:rsidRPr="00E25EB0">
        <w:rPr>
          <w:b/>
          <w:sz w:val="36"/>
          <w:szCs w:val="36"/>
        </w:rPr>
        <w:t>USCTA</w:t>
      </w:r>
    </w:p>
    <w:p w14:paraId="3A61DD2F" w14:textId="77777777" w:rsidR="0071563F" w:rsidRPr="00845752" w:rsidRDefault="0071563F" w:rsidP="0071563F"/>
    <w:p w14:paraId="576F36AE" w14:textId="77777777" w:rsidR="0071563F" w:rsidRPr="00845752" w:rsidRDefault="00D30E7B" w:rsidP="0071563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2020</w:t>
      </w:r>
      <w:r w:rsidR="0071563F" w:rsidRPr="00845752">
        <w:rPr>
          <w:rFonts w:ascii="Times New Roman" w:hAnsi="Times New Roman"/>
          <w:b/>
          <w:sz w:val="36"/>
          <w:szCs w:val="36"/>
        </w:rPr>
        <w:t xml:space="preserve"> United States Open </w:t>
      </w:r>
    </w:p>
    <w:p w14:paraId="60918C8C" w14:textId="77777777" w:rsidR="0071563F" w:rsidRPr="00845752" w:rsidRDefault="0071563F" w:rsidP="0071563F">
      <w:pPr>
        <w:pStyle w:val="Heading1"/>
        <w:rPr>
          <w:sz w:val="56"/>
          <w:szCs w:val="56"/>
        </w:rPr>
      </w:pPr>
      <w:r w:rsidRPr="00845752">
        <w:rPr>
          <w:b/>
          <w:sz w:val="36"/>
          <w:szCs w:val="36"/>
        </w:rPr>
        <w:t>Singles &amp; Doubles</w:t>
      </w:r>
    </w:p>
    <w:p w14:paraId="4AC9C0CF" w14:textId="77777777" w:rsidR="0071563F" w:rsidRDefault="0071563F" w:rsidP="0071563F">
      <w:pPr>
        <w:jc w:val="center"/>
        <w:rPr>
          <w:b/>
          <w:bCs/>
        </w:rPr>
      </w:pPr>
      <w:r>
        <w:rPr>
          <w:noProof/>
          <w:lang w:val="en-US" w:eastAsia="en-US"/>
        </w:rPr>
        <w:drawing>
          <wp:inline distT="0" distB="0" distL="0" distR="0" wp14:anchorId="295AA260" wp14:editId="1513F560">
            <wp:extent cx="1019175" cy="990600"/>
            <wp:effectExtent l="0" t="0" r="9525" b="0"/>
            <wp:docPr id="1" name="Picture 1" descr="rc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-logo-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698E5" w14:textId="77777777" w:rsidR="0071563F" w:rsidRPr="00845752" w:rsidRDefault="0071563F" w:rsidP="0071563F">
      <w:pPr>
        <w:jc w:val="center"/>
        <w:rPr>
          <w:rFonts w:ascii="Times New Roman" w:hAnsi="Times New Roman"/>
          <w:bCs/>
          <w:sz w:val="24"/>
          <w:szCs w:val="24"/>
        </w:rPr>
      </w:pPr>
      <w:r w:rsidRPr="00845752">
        <w:rPr>
          <w:rFonts w:ascii="Times New Roman" w:hAnsi="Times New Roman"/>
          <w:bCs/>
          <w:sz w:val="24"/>
          <w:szCs w:val="24"/>
        </w:rPr>
        <w:t>To be held at</w:t>
      </w:r>
      <w:r>
        <w:rPr>
          <w:rFonts w:ascii="Times New Roman" w:hAnsi="Times New Roman"/>
          <w:bCs/>
          <w:sz w:val="24"/>
          <w:szCs w:val="24"/>
        </w:rPr>
        <w:t xml:space="preserve"> the</w:t>
      </w:r>
    </w:p>
    <w:p w14:paraId="67545EE8" w14:textId="77777777" w:rsidR="0071563F" w:rsidRPr="00845752" w:rsidRDefault="0071563F" w:rsidP="0071563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Racquet Club of Chicago</w:t>
      </w:r>
    </w:p>
    <w:p w14:paraId="2AC9E2B1" w14:textId="77777777" w:rsidR="0071563F" w:rsidRPr="003346C8" w:rsidRDefault="00F96B6D" w:rsidP="0071563F">
      <w:pPr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Thursday, February </w:t>
      </w:r>
      <w:r w:rsidR="0071563F">
        <w:rPr>
          <w:rFonts w:ascii="Times New Roman" w:hAnsi="Times New Roman"/>
          <w:bCs/>
          <w:sz w:val="28"/>
          <w:szCs w:val="28"/>
        </w:rPr>
        <w:t>6</w:t>
      </w:r>
      <w:r w:rsidR="0071563F" w:rsidRPr="00421595">
        <w:rPr>
          <w:rFonts w:ascii="Times New Roman" w:hAnsi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Cs/>
          <w:sz w:val="28"/>
          <w:szCs w:val="28"/>
        </w:rPr>
        <w:t xml:space="preserve"> – Thursday, February 13</w:t>
      </w:r>
      <w:r w:rsidR="0071563F" w:rsidRPr="00421595">
        <w:rPr>
          <w:rFonts w:ascii="Times New Roman" w:hAnsi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Cs/>
          <w:sz w:val="28"/>
          <w:szCs w:val="28"/>
        </w:rPr>
        <w:t xml:space="preserve"> 2020</w:t>
      </w:r>
    </w:p>
    <w:p w14:paraId="1E0A762C" w14:textId="77777777" w:rsidR="0071563F" w:rsidRPr="003346C8" w:rsidRDefault="0071563F" w:rsidP="0071563F">
      <w:pPr>
        <w:rPr>
          <w:rFonts w:ascii="Times New Roman" w:hAnsi="Times New Roman"/>
          <w:sz w:val="28"/>
          <w:szCs w:val="28"/>
        </w:rPr>
      </w:pPr>
    </w:p>
    <w:p w14:paraId="12642F9B" w14:textId="77777777" w:rsidR="0071563F" w:rsidRDefault="000B5454" w:rsidP="007156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71563F">
        <w:rPr>
          <w:rFonts w:ascii="Times New Roman" w:hAnsi="Times New Roman"/>
        </w:rPr>
        <w:t xml:space="preserve"> purse for the singles and doubles is expected to be</w:t>
      </w:r>
      <w:r w:rsidR="009D2478">
        <w:rPr>
          <w:rFonts w:ascii="Times New Roman" w:hAnsi="Times New Roman"/>
        </w:rPr>
        <w:t xml:space="preserve"> at least</w:t>
      </w:r>
      <w:r w:rsidR="0071563F">
        <w:rPr>
          <w:rFonts w:ascii="Times New Roman" w:hAnsi="Times New Roman"/>
        </w:rPr>
        <w:t xml:space="preserve"> $30,000</w:t>
      </w:r>
    </w:p>
    <w:p w14:paraId="28831AF0" w14:textId="77777777" w:rsidR="000B5454" w:rsidRPr="003346C8" w:rsidRDefault="000B5454" w:rsidP="007156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anticipated singles purse not less than $19,500</w:t>
      </w:r>
    </w:p>
    <w:p w14:paraId="48AD238E" w14:textId="77777777" w:rsidR="0071563F" w:rsidRPr="003346C8" w:rsidRDefault="0071563F" w:rsidP="0071563F">
      <w:pPr>
        <w:jc w:val="center"/>
        <w:rPr>
          <w:rFonts w:ascii="Times New Roman" w:hAnsi="Times New Roman"/>
        </w:rPr>
      </w:pPr>
    </w:p>
    <w:p w14:paraId="3539EB88" w14:textId="77777777" w:rsidR="0071563F" w:rsidRDefault="0071563F" w:rsidP="007156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event will be run</w:t>
      </w:r>
      <w:r w:rsidRPr="003346C8">
        <w:rPr>
          <w:rFonts w:ascii="Times New Roman" w:hAnsi="Times New Roman"/>
        </w:rPr>
        <w:t xml:space="preserve"> in accordance with </w:t>
      </w:r>
      <w:r>
        <w:rPr>
          <w:rFonts w:ascii="Times New Roman" w:hAnsi="Times New Roman"/>
        </w:rPr>
        <w:t>the USCTA Laws of Tennis &amp; the</w:t>
      </w:r>
      <w:r w:rsidRPr="003346C8">
        <w:rPr>
          <w:rFonts w:ascii="Times New Roman" w:hAnsi="Times New Roman"/>
        </w:rPr>
        <w:t xml:space="preserve"> USCTA </w:t>
      </w:r>
      <w:r>
        <w:rPr>
          <w:rFonts w:ascii="Times New Roman" w:hAnsi="Times New Roman"/>
        </w:rPr>
        <w:t>U.S Open Tournament Rules</w:t>
      </w:r>
    </w:p>
    <w:p w14:paraId="0A0D9E4C" w14:textId="77777777" w:rsidR="0071563F" w:rsidRPr="003346C8" w:rsidRDefault="0071563F" w:rsidP="0071563F">
      <w:pPr>
        <w:jc w:val="center"/>
        <w:rPr>
          <w:rFonts w:ascii="Times New Roman" w:hAnsi="Times New Roman"/>
        </w:rPr>
      </w:pPr>
    </w:p>
    <w:p w14:paraId="477E6D93" w14:textId="77777777" w:rsidR="00757B04" w:rsidRDefault="0071563F" w:rsidP="007156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singl</w:t>
      </w:r>
      <w:r w:rsidR="00F96B6D">
        <w:rPr>
          <w:rFonts w:ascii="Times New Roman" w:hAnsi="Times New Roman"/>
        </w:rPr>
        <w:t>es draw is limited to the top 16 players. The top 14</w:t>
      </w:r>
      <w:r>
        <w:rPr>
          <w:rFonts w:ascii="Times New Roman" w:hAnsi="Times New Roman"/>
        </w:rPr>
        <w:t xml:space="preserve"> players, as determined first by world ranking points and then by handicap, will be automatically entered in th</w:t>
      </w:r>
      <w:r w:rsidR="00F96B6D">
        <w:rPr>
          <w:rFonts w:ascii="Times New Roman" w:hAnsi="Times New Roman"/>
        </w:rPr>
        <w:t>e draw. The remaining two</w:t>
      </w:r>
      <w:r>
        <w:rPr>
          <w:rFonts w:ascii="Times New Roman" w:hAnsi="Times New Roman"/>
        </w:rPr>
        <w:t xml:space="preserve"> entries will be determined by a qualifying tournament unless they are the only remaining entries. The Doubles draw is limited to 12 pairs with top 10 automatically in. </w:t>
      </w:r>
    </w:p>
    <w:p w14:paraId="583E816F" w14:textId="77777777" w:rsidR="0071563F" w:rsidRDefault="0071563F" w:rsidP="007156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Same policy applies in the event that a qualifying round is needed.</w:t>
      </w:r>
    </w:p>
    <w:p w14:paraId="70F861C7" w14:textId="77777777" w:rsidR="0071563F" w:rsidRDefault="0071563F" w:rsidP="0071563F">
      <w:pPr>
        <w:jc w:val="center"/>
        <w:rPr>
          <w:rFonts w:ascii="Times New Roman" w:hAnsi="Times New Roman"/>
        </w:rPr>
      </w:pPr>
    </w:p>
    <w:p w14:paraId="03CC0310" w14:textId="77777777" w:rsidR="0071563F" w:rsidRPr="003346C8" w:rsidRDefault="0071563F" w:rsidP="007156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Qualifying event (if nee</w:t>
      </w:r>
      <w:r w:rsidR="00A35F5C">
        <w:rPr>
          <w:rFonts w:ascii="Times New Roman" w:hAnsi="Times New Roman"/>
        </w:rPr>
        <w:t>ded) will take place on Wednesday, February 5</w:t>
      </w:r>
      <w:r w:rsidRPr="00BD2EA4">
        <w:rPr>
          <w:rFonts w:ascii="Times New Roman" w:hAnsi="Times New Roman"/>
          <w:vertAlign w:val="superscript"/>
        </w:rPr>
        <w:t>th</w:t>
      </w:r>
      <w:r w:rsidR="00A35F5C">
        <w:rPr>
          <w:rFonts w:ascii="Times New Roman" w:hAnsi="Times New Roman"/>
        </w:rPr>
        <w:t xml:space="preserve"> </w:t>
      </w:r>
      <w:r w:rsidR="00F53E50">
        <w:rPr>
          <w:rFonts w:ascii="Times New Roman" w:hAnsi="Times New Roman"/>
        </w:rPr>
        <w:t>2020</w:t>
      </w:r>
    </w:p>
    <w:p w14:paraId="449E225A" w14:textId="77777777" w:rsidR="0071563F" w:rsidRDefault="0071563F" w:rsidP="0071563F">
      <w:pPr>
        <w:jc w:val="center"/>
        <w:rPr>
          <w:rFonts w:ascii="Times New Roman" w:hAnsi="Times New Roman"/>
        </w:rPr>
      </w:pPr>
    </w:p>
    <w:p w14:paraId="0198B09D" w14:textId="77777777" w:rsidR="0071563F" w:rsidRPr="00BD2EA4" w:rsidRDefault="0071563F" w:rsidP="0071563F">
      <w:pPr>
        <w:jc w:val="center"/>
        <w:rPr>
          <w:rFonts w:ascii="Times New Roman" w:hAnsi="Times New Roman"/>
          <w:b/>
        </w:rPr>
      </w:pPr>
      <w:r w:rsidRPr="00BD2EA4">
        <w:rPr>
          <w:rFonts w:ascii="Times New Roman" w:hAnsi="Times New Roman"/>
          <w:b/>
        </w:rPr>
        <w:t xml:space="preserve">Entries close </w:t>
      </w:r>
      <w:r w:rsidR="00A35F5C">
        <w:rPr>
          <w:rFonts w:ascii="Times New Roman" w:hAnsi="Times New Roman"/>
          <w:b/>
        </w:rPr>
        <w:t>Sunday, January 19</w:t>
      </w:r>
      <w:r w:rsidR="00A35F5C" w:rsidRPr="00A35F5C">
        <w:rPr>
          <w:rFonts w:ascii="Times New Roman" w:hAnsi="Times New Roman"/>
          <w:b/>
          <w:vertAlign w:val="superscript"/>
        </w:rPr>
        <w:t>th</w:t>
      </w:r>
      <w:r w:rsidR="00A35F5C">
        <w:rPr>
          <w:rFonts w:ascii="Times New Roman" w:hAnsi="Times New Roman"/>
          <w:b/>
        </w:rPr>
        <w:t>, 2020</w:t>
      </w:r>
      <w:r w:rsidR="0022396A">
        <w:rPr>
          <w:rFonts w:ascii="Times New Roman" w:hAnsi="Times New Roman"/>
          <w:b/>
        </w:rPr>
        <w:t xml:space="preserve"> at 5:0</w:t>
      </w:r>
      <w:r w:rsidR="006613B0">
        <w:rPr>
          <w:rFonts w:ascii="Times New Roman" w:hAnsi="Times New Roman"/>
          <w:b/>
        </w:rPr>
        <w:t>0pm CST</w:t>
      </w:r>
    </w:p>
    <w:p w14:paraId="59BC2950" w14:textId="77777777" w:rsidR="0071563F" w:rsidRPr="00254BFC" w:rsidRDefault="0071563F" w:rsidP="0071563F">
      <w:pPr>
        <w:jc w:val="center"/>
        <w:rPr>
          <w:rFonts w:ascii="Times New Roman" w:hAnsi="Times New Roman"/>
        </w:rPr>
      </w:pPr>
      <w:r w:rsidRPr="00BD2EA4">
        <w:rPr>
          <w:rFonts w:ascii="Times New Roman" w:hAnsi="Times New Roman"/>
          <w:b/>
        </w:rPr>
        <w:t>The draw will be</w:t>
      </w:r>
      <w:r w:rsidR="0022396A">
        <w:rPr>
          <w:rFonts w:ascii="Times New Roman" w:hAnsi="Times New Roman"/>
          <w:b/>
        </w:rPr>
        <w:t xml:space="preserve"> held</w:t>
      </w:r>
      <w:r w:rsidRPr="00BD2EA4">
        <w:rPr>
          <w:rFonts w:ascii="Times New Roman" w:hAnsi="Times New Roman"/>
          <w:b/>
        </w:rPr>
        <w:t xml:space="preserve"> on </w:t>
      </w:r>
      <w:r w:rsidR="003810A8">
        <w:rPr>
          <w:rFonts w:ascii="Times New Roman" w:hAnsi="Times New Roman"/>
          <w:b/>
        </w:rPr>
        <w:t>Tuesday</w:t>
      </w:r>
      <w:r w:rsidRPr="00BD2EA4">
        <w:rPr>
          <w:rFonts w:ascii="Times New Roman" w:hAnsi="Times New Roman"/>
          <w:b/>
        </w:rPr>
        <w:t>,</w:t>
      </w:r>
      <w:r w:rsidR="003810A8">
        <w:rPr>
          <w:rFonts w:ascii="Times New Roman" w:hAnsi="Times New Roman"/>
          <w:b/>
        </w:rPr>
        <w:t xml:space="preserve"> January 21</w:t>
      </w:r>
      <w:r w:rsidR="003810A8" w:rsidRPr="003810A8">
        <w:rPr>
          <w:rFonts w:ascii="Times New Roman" w:hAnsi="Times New Roman"/>
          <w:b/>
          <w:vertAlign w:val="superscript"/>
        </w:rPr>
        <w:t>st</w:t>
      </w:r>
      <w:r w:rsidR="003810A8">
        <w:rPr>
          <w:rFonts w:ascii="Times New Roman" w:hAnsi="Times New Roman"/>
          <w:b/>
        </w:rPr>
        <w:t xml:space="preserve">, </w:t>
      </w:r>
      <w:r w:rsidR="00A35F5C">
        <w:rPr>
          <w:rFonts w:ascii="Times New Roman" w:hAnsi="Times New Roman"/>
          <w:b/>
        </w:rPr>
        <w:t>2020</w:t>
      </w:r>
      <w:r w:rsidR="0022396A">
        <w:rPr>
          <w:rFonts w:ascii="Times New Roman" w:hAnsi="Times New Roman"/>
          <w:b/>
        </w:rPr>
        <w:t xml:space="preserve"> at 5:00pm CST</w:t>
      </w:r>
    </w:p>
    <w:p w14:paraId="2289B756" w14:textId="77777777" w:rsidR="0071563F" w:rsidRPr="00254BFC" w:rsidRDefault="0071563F" w:rsidP="0071563F">
      <w:pPr>
        <w:jc w:val="center"/>
        <w:rPr>
          <w:rFonts w:ascii="Times New Roman" w:hAnsi="Times New Roman"/>
        </w:rPr>
      </w:pPr>
    </w:p>
    <w:p w14:paraId="184B11F2" w14:textId="77777777" w:rsidR="0071563F" w:rsidRDefault="00BC6767" w:rsidP="007156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Seeds will </w:t>
      </w:r>
      <w:r w:rsidR="0071563F" w:rsidRPr="00254BFC">
        <w:rPr>
          <w:rFonts w:ascii="Times New Roman" w:hAnsi="Times New Roman"/>
        </w:rPr>
        <w:t xml:space="preserve">be given first </w:t>
      </w:r>
      <w:r w:rsidR="0071563F">
        <w:rPr>
          <w:rFonts w:ascii="Times New Roman" w:hAnsi="Times New Roman"/>
        </w:rPr>
        <w:t xml:space="preserve">by world rankings and then </w:t>
      </w:r>
      <w:r w:rsidR="0071563F" w:rsidRPr="00254BFC">
        <w:rPr>
          <w:rFonts w:ascii="Times New Roman" w:hAnsi="Times New Roman"/>
        </w:rPr>
        <w:t xml:space="preserve">by handicaps on the RTO system as of </w:t>
      </w:r>
      <w:r w:rsidR="00D62D86">
        <w:rPr>
          <w:rFonts w:ascii="Times New Roman" w:hAnsi="Times New Roman"/>
        </w:rPr>
        <w:t>Monday, January 20</w:t>
      </w:r>
      <w:r w:rsidR="00D62D86" w:rsidRPr="00D62D86">
        <w:rPr>
          <w:rFonts w:ascii="Times New Roman" w:hAnsi="Times New Roman"/>
          <w:vertAlign w:val="superscript"/>
        </w:rPr>
        <w:t>th</w:t>
      </w:r>
      <w:r w:rsidR="00D62D86">
        <w:rPr>
          <w:rFonts w:ascii="Times New Roman" w:hAnsi="Times New Roman"/>
        </w:rPr>
        <w:t xml:space="preserve"> 2020</w:t>
      </w:r>
    </w:p>
    <w:p w14:paraId="12FC3121" w14:textId="77777777" w:rsidR="0071563F" w:rsidRDefault="0071563F" w:rsidP="0071563F">
      <w:pPr>
        <w:jc w:val="center"/>
        <w:rPr>
          <w:rFonts w:ascii="Times New Roman" w:hAnsi="Times New Roman"/>
        </w:rPr>
      </w:pPr>
    </w:p>
    <w:p w14:paraId="6FF58C03" w14:textId="77777777" w:rsidR="0071563F" w:rsidRDefault="0071563F" w:rsidP="0071563F">
      <w:pPr>
        <w:jc w:val="center"/>
        <w:rPr>
          <w:rFonts w:ascii="Times New Roman" w:hAnsi="Times New Roman"/>
        </w:rPr>
      </w:pPr>
      <w:r w:rsidRPr="003346C8">
        <w:rPr>
          <w:rFonts w:ascii="Times New Roman" w:hAnsi="Times New Roman"/>
        </w:rPr>
        <w:t xml:space="preserve">Entry Forms should be sent to </w:t>
      </w:r>
      <w:r w:rsidR="006613B0">
        <w:rPr>
          <w:rFonts w:ascii="Times New Roman" w:hAnsi="Times New Roman"/>
        </w:rPr>
        <w:t>Steven Virgona</w:t>
      </w:r>
      <w:r>
        <w:rPr>
          <w:rFonts w:ascii="Times New Roman" w:hAnsi="Times New Roman"/>
        </w:rPr>
        <w:t xml:space="preserve"> by </w:t>
      </w:r>
      <w:r w:rsidR="006613B0">
        <w:rPr>
          <w:rFonts w:ascii="Times New Roman" w:hAnsi="Times New Roman"/>
        </w:rPr>
        <w:t>email</w:t>
      </w:r>
      <w:r w:rsidR="00897135">
        <w:rPr>
          <w:rFonts w:ascii="Times New Roman" w:hAnsi="Times New Roman"/>
        </w:rPr>
        <w:t>.</w:t>
      </w:r>
    </w:p>
    <w:p w14:paraId="3A0944CE" w14:textId="77777777" w:rsidR="006613B0" w:rsidRDefault="0065479F" w:rsidP="0071563F">
      <w:pPr>
        <w:jc w:val="center"/>
        <w:rPr>
          <w:rFonts w:ascii="Times New Roman" w:hAnsi="Times New Roman"/>
        </w:rPr>
      </w:pPr>
      <w:hyperlink r:id="rId5" w:history="1">
        <w:r w:rsidR="006613B0" w:rsidRPr="00AB6D36">
          <w:rPr>
            <w:rStyle w:val="Hyperlink"/>
            <w:rFonts w:ascii="Times New Roman" w:hAnsi="Times New Roman"/>
          </w:rPr>
          <w:t>steve@racquetclubchicago.org</w:t>
        </w:r>
      </w:hyperlink>
    </w:p>
    <w:p w14:paraId="10A1541A" w14:textId="77777777" w:rsidR="0071563F" w:rsidRDefault="006613B0" w:rsidP="006613B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182424F1" w14:textId="77777777" w:rsidR="006613B0" w:rsidRPr="003346C8" w:rsidRDefault="006613B0" w:rsidP="006613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entries will </w:t>
      </w:r>
      <w:r w:rsidR="00BC6767">
        <w:rPr>
          <w:rFonts w:ascii="Times New Roman" w:hAnsi="Times New Roman"/>
        </w:rPr>
        <w:t>be acknowledged by return email</w:t>
      </w:r>
      <w:r w:rsidR="00897135">
        <w:rPr>
          <w:rFonts w:ascii="Times New Roman" w:hAnsi="Times New Roman"/>
        </w:rPr>
        <w:t>.</w:t>
      </w:r>
    </w:p>
    <w:p w14:paraId="3DA9ED92" w14:textId="77777777" w:rsidR="0071563F" w:rsidRPr="003346C8" w:rsidRDefault="0071563F" w:rsidP="0071563F">
      <w:pPr>
        <w:jc w:val="center"/>
        <w:rPr>
          <w:rFonts w:ascii="Times New Roman" w:hAnsi="Times New Roman"/>
        </w:rPr>
      </w:pPr>
    </w:p>
    <w:p w14:paraId="3B0BC079" w14:textId="77777777" w:rsidR="0071563F" w:rsidRDefault="008975A7" w:rsidP="007156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Professionals will </w:t>
      </w:r>
      <w:r w:rsidR="0071563F" w:rsidRPr="00B74152">
        <w:rPr>
          <w:rFonts w:ascii="Times New Roman" w:hAnsi="Times New Roman"/>
        </w:rPr>
        <w:t xml:space="preserve">be required to mark one match for each event they enter. </w:t>
      </w:r>
    </w:p>
    <w:p w14:paraId="4CE3B1E8" w14:textId="77777777" w:rsidR="008975A7" w:rsidRDefault="008975A7" w:rsidP="007156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All matches will be marked from the dedans.</w:t>
      </w:r>
    </w:p>
    <w:p w14:paraId="562CE3DA" w14:textId="77777777" w:rsidR="0071563F" w:rsidRDefault="008975A7" w:rsidP="00F96B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markers</w:t>
      </w:r>
      <w:r w:rsidR="00BC6767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assistant duties and location will be relayed to the players when the draw is released.</w:t>
      </w:r>
    </w:p>
    <w:p w14:paraId="132E027B" w14:textId="77777777" w:rsidR="00667EAE" w:rsidRDefault="00667EAE" w:rsidP="00F96B6D">
      <w:pPr>
        <w:jc w:val="center"/>
        <w:rPr>
          <w:rFonts w:ascii="Times New Roman" w:hAnsi="Times New Roman"/>
        </w:rPr>
      </w:pPr>
    </w:p>
    <w:p w14:paraId="6721EBD1" w14:textId="77777777" w:rsidR="00667EAE" w:rsidRDefault="00667EAE" w:rsidP="00667EAE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Entry Fee for Amateurs- $100 for singles and $200 per doubles team</w:t>
      </w:r>
    </w:p>
    <w:p w14:paraId="1B60A78A" w14:textId="77777777" w:rsidR="00667EAE" w:rsidRDefault="00667EAE" w:rsidP="00F96B6D">
      <w:pPr>
        <w:jc w:val="center"/>
        <w:rPr>
          <w:rFonts w:ascii="Times New Roman" w:hAnsi="Times New Roman"/>
        </w:rPr>
      </w:pPr>
    </w:p>
    <w:p w14:paraId="66082136" w14:textId="77777777" w:rsidR="0071563F" w:rsidRDefault="0071563F" w:rsidP="0071563F">
      <w:pPr>
        <w:jc w:val="center"/>
        <w:rPr>
          <w:rFonts w:ascii="Times New Roman" w:hAnsi="Times New Roman"/>
        </w:rPr>
      </w:pPr>
    </w:p>
    <w:p w14:paraId="60EF0AC7" w14:textId="77777777" w:rsidR="0071563F" w:rsidRDefault="00C54B4A" w:rsidP="0071563F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U.S. Open</w:t>
      </w:r>
      <w:r w:rsidR="00BC6767">
        <w:rPr>
          <w:rFonts w:ascii="Times New Roman" w:hAnsi="Times New Roman"/>
          <w:u w:val="single"/>
        </w:rPr>
        <w:t xml:space="preserve"> </w:t>
      </w:r>
      <w:r w:rsidR="0071563F" w:rsidRPr="00E040A4">
        <w:rPr>
          <w:rFonts w:ascii="Times New Roman" w:hAnsi="Times New Roman"/>
          <w:u w:val="single"/>
        </w:rPr>
        <w:t>Tournament Committee:</w:t>
      </w:r>
    </w:p>
    <w:p w14:paraId="4D7D5F4A" w14:textId="77777777" w:rsidR="006613B0" w:rsidRDefault="006613B0" w:rsidP="0071563F">
      <w:pPr>
        <w:jc w:val="center"/>
        <w:rPr>
          <w:rFonts w:ascii="Times New Roman" w:hAnsi="Times New Roman"/>
          <w:u w:val="single"/>
        </w:rPr>
      </w:pP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4"/>
      </w:tblGrid>
      <w:tr w:rsidR="0071563F" w:rsidRPr="00E040A4" w14:paraId="20541C0F" w14:textId="77777777" w:rsidTr="0008278A">
        <w:trPr>
          <w:trHeight w:val="266"/>
          <w:jc w:val="center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8268" w14:textId="77777777" w:rsidR="0071563F" w:rsidRPr="00E040A4" w:rsidRDefault="00A35F5C" w:rsidP="000827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  <w:t>Peter Dunne</w:t>
            </w:r>
            <w:r w:rsidR="003810A8"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  <w:t xml:space="preserve"> (chair)</w:t>
            </w:r>
            <w:r w:rsidR="005C7D9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B888" w14:textId="77777777" w:rsidR="0071563F" w:rsidRPr="00E040A4" w:rsidRDefault="00A35F5C" w:rsidP="000827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  <w:t>Baker Thompson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10B3" w14:textId="77777777" w:rsidR="0071563F" w:rsidRPr="00E040A4" w:rsidRDefault="00A35F5C" w:rsidP="000827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  <w:t>Rob Silvay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6DF5" w14:textId="77777777" w:rsidR="0071563F" w:rsidRPr="00E040A4" w:rsidRDefault="00A35F5C" w:rsidP="000827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  <w:t>Cassie Hutton</w:t>
            </w:r>
          </w:p>
        </w:tc>
      </w:tr>
      <w:tr w:rsidR="0071563F" w:rsidRPr="00E040A4" w14:paraId="59513B43" w14:textId="77777777" w:rsidTr="0008278A">
        <w:trPr>
          <w:trHeight w:val="266"/>
          <w:jc w:val="center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2CEF" w14:textId="77777777" w:rsidR="0071563F" w:rsidRPr="00E040A4" w:rsidRDefault="00A35F5C" w:rsidP="000827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  <w:t>John Cashman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C397" w14:textId="77777777" w:rsidR="0071563F" w:rsidRPr="00E040A4" w:rsidRDefault="00A35F5C" w:rsidP="000827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  <w:t>Steve Virgona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2782" w14:textId="77777777" w:rsidR="0071563F" w:rsidRPr="00E040A4" w:rsidRDefault="006613B0" w:rsidP="000827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  <w:t>Richard Duggan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9426" w14:textId="77777777" w:rsidR="0071563F" w:rsidRPr="00E040A4" w:rsidRDefault="00A35F5C" w:rsidP="000827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  <w:t>Max Drake</w:t>
            </w:r>
          </w:p>
        </w:tc>
      </w:tr>
      <w:tr w:rsidR="0071563F" w:rsidRPr="00E040A4" w14:paraId="5E9EC648" w14:textId="77777777" w:rsidTr="0008278A">
        <w:trPr>
          <w:trHeight w:val="266"/>
          <w:jc w:val="center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61CB" w14:textId="77777777" w:rsidR="0071563F" w:rsidRPr="00E040A4" w:rsidRDefault="00A35F5C" w:rsidP="00A35F5C">
            <w:pPr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  <w:t xml:space="preserve">              Melissa Zorio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6429" w14:textId="77777777" w:rsidR="0071563F" w:rsidRPr="00E040A4" w:rsidRDefault="005C7D9D" w:rsidP="000827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  <w:t>Bob Sacoff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7AAB" w14:textId="77777777" w:rsidR="0071563F" w:rsidRPr="00E040A4" w:rsidRDefault="005C7D9D" w:rsidP="000827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  <w:t>Devin Vrabel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E309" w14:textId="77777777" w:rsidR="0071563F" w:rsidRPr="00E040A4" w:rsidRDefault="0071563F" w:rsidP="000827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0C29954C" w14:textId="77777777" w:rsidR="0071563F" w:rsidRPr="003346C8" w:rsidRDefault="0071563F" w:rsidP="0071563F">
      <w:pPr>
        <w:jc w:val="center"/>
        <w:rPr>
          <w:rFonts w:ascii="Times New Roman" w:hAnsi="Times New Roman"/>
        </w:rPr>
      </w:pPr>
    </w:p>
    <w:p w14:paraId="32512F9F" w14:textId="77777777" w:rsidR="0071563F" w:rsidRPr="003346C8" w:rsidRDefault="0071563F" w:rsidP="0071563F">
      <w:pPr>
        <w:jc w:val="center"/>
        <w:rPr>
          <w:rFonts w:ascii="Times New Roman" w:hAnsi="Times New Roman"/>
        </w:rPr>
      </w:pPr>
    </w:p>
    <w:p w14:paraId="6F9CA446" w14:textId="77777777" w:rsidR="0071563F" w:rsidRDefault="0071563F" w:rsidP="0071563F">
      <w:pPr>
        <w:rPr>
          <w:rFonts w:ascii="Times New Roman" w:hAnsi="Times New Roman"/>
          <w:u w:val="single"/>
        </w:rPr>
      </w:pPr>
      <w:r w:rsidRPr="008E570C">
        <w:rPr>
          <w:rFonts w:ascii="Times New Roman" w:hAnsi="Times New Roman"/>
        </w:rPr>
        <w:t>Name: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7571680" w14:textId="77777777" w:rsidR="0071563F" w:rsidRPr="008E570C" w:rsidRDefault="0071563F" w:rsidP="0071563F">
      <w:pPr>
        <w:rPr>
          <w:rFonts w:ascii="Times New Roman" w:hAnsi="Times New Roman"/>
        </w:rPr>
      </w:pPr>
    </w:p>
    <w:p w14:paraId="13071D1F" w14:textId="77777777" w:rsidR="0071563F" w:rsidRPr="008E570C" w:rsidRDefault="0071563F" w:rsidP="0071563F">
      <w:pPr>
        <w:rPr>
          <w:rFonts w:ascii="Times New Roman" w:hAnsi="Times New Roman"/>
        </w:rPr>
      </w:pPr>
      <w:r w:rsidRPr="008E570C"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2F4E1F7" w14:textId="77777777" w:rsidR="0071563F" w:rsidRPr="008E570C" w:rsidRDefault="0071563F" w:rsidP="0071563F">
      <w:pPr>
        <w:rPr>
          <w:rFonts w:ascii="Times New Roman" w:hAnsi="Times New Roman"/>
        </w:rPr>
      </w:pPr>
    </w:p>
    <w:p w14:paraId="578D80F1" w14:textId="77777777" w:rsidR="0071563F" w:rsidRPr="00B74152" w:rsidRDefault="0071563F" w:rsidP="0071563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Email: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 w:rsidRPr="008E570C">
        <w:rPr>
          <w:rFonts w:ascii="Times New Roman" w:hAnsi="Times New Roman"/>
        </w:rPr>
        <w:t>Cell No:</w:t>
      </w:r>
      <w:r w:rsidR="006613B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A9890F0" w14:textId="77777777" w:rsidR="0071563F" w:rsidRPr="008E570C" w:rsidRDefault="0071563F" w:rsidP="0071563F">
      <w:pPr>
        <w:rPr>
          <w:rFonts w:ascii="Times New Roman" w:hAnsi="Times New Roman"/>
        </w:rPr>
      </w:pPr>
    </w:p>
    <w:p w14:paraId="79FD3CE6" w14:textId="77777777" w:rsidR="0071563F" w:rsidRDefault="0071563F" w:rsidP="0071563F">
      <w:pPr>
        <w:rPr>
          <w:rFonts w:ascii="Times New Roman" w:hAnsi="Times New Roman"/>
          <w:u w:val="single"/>
        </w:rPr>
      </w:pPr>
      <w:r w:rsidRPr="008E570C">
        <w:rPr>
          <w:rFonts w:ascii="Times New Roman" w:hAnsi="Times New Roman"/>
        </w:rPr>
        <w:t>Handicap: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 w:rsidRPr="008E570C">
        <w:rPr>
          <w:rFonts w:ascii="Times New Roman" w:hAnsi="Times New Roman"/>
        </w:rPr>
        <w:t>Doubles Partner: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 w:rsidRPr="008E570C">
        <w:rPr>
          <w:rFonts w:ascii="Times New Roman" w:hAnsi="Times New Roman"/>
        </w:rPr>
        <w:t>Billeting require</w:t>
      </w:r>
      <w:r>
        <w:rPr>
          <w:rFonts w:ascii="Times New Roman" w:hAnsi="Times New Roman"/>
        </w:rPr>
        <w:t>d/arrival date:</w:t>
      </w:r>
      <w:r>
        <w:rPr>
          <w:rFonts w:ascii="Times New Roman" w:hAnsi="Times New Roman"/>
          <w:u w:val="single"/>
        </w:rPr>
        <w:tab/>
        <w:t xml:space="preserve"> </w:t>
      </w:r>
    </w:p>
    <w:p w14:paraId="03162B1C" w14:textId="77777777" w:rsidR="0071563F" w:rsidRPr="00B74152" w:rsidRDefault="0071563F" w:rsidP="0071563F">
      <w:pPr>
        <w:rPr>
          <w:rFonts w:ascii="Times New Roman" w:hAnsi="Times New Roman"/>
          <w:u w:val="single"/>
        </w:rPr>
      </w:pPr>
    </w:p>
    <w:p w14:paraId="048085DA" w14:textId="77777777" w:rsidR="0071563F" w:rsidRDefault="0071563F" w:rsidP="0071563F">
      <w:pPr>
        <w:rPr>
          <w:rFonts w:ascii="Times New Roman" w:hAnsi="Times New Roman"/>
        </w:rPr>
      </w:pPr>
    </w:p>
    <w:p w14:paraId="519BA3E9" w14:textId="77777777" w:rsidR="0071563F" w:rsidRPr="00A55BE2" w:rsidRDefault="0071563F" w:rsidP="0071563F">
      <w:pPr>
        <w:rPr>
          <w:rFonts w:ascii="Times New Roman" w:hAnsi="Times New Roman"/>
          <w:u w:val="single"/>
        </w:rPr>
      </w:pPr>
      <w:r w:rsidRPr="008E570C">
        <w:rPr>
          <w:rFonts w:ascii="Times New Roman" w:hAnsi="Times New Roman"/>
        </w:rPr>
        <w:t>Signed: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AEBF674" w14:textId="77777777" w:rsidR="00F90277" w:rsidRDefault="00F90277"/>
    <w:sectPr w:rsidR="00F90277" w:rsidSect="00844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3F"/>
    <w:rsid w:val="000109A7"/>
    <w:rsid w:val="000B5454"/>
    <w:rsid w:val="0022396A"/>
    <w:rsid w:val="003810A8"/>
    <w:rsid w:val="005C7D9D"/>
    <w:rsid w:val="0065479F"/>
    <w:rsid w:val="006613B0"/>
    <w:rsid w:val="00667EAE"/>
    <w:rsid w:val="0071563F"/>
    <w:rsid w:val="00757B04"/>
    <w:rsid w:val="007F0844"/>
    <w:rsid w:val="00897135"/>
    <w:rsid w:val="008975A7"/>
    <w:rsid w:val="00966F73"/>
    <w:rsid w:val="009D2478"/>
    <w:rsid w:val="00A35F5C"/>
    <w:rsid w:val="00BC6767"/>
    <w:rsid w:val="00C54B4A"/>
    <w:rsid w:val="00D30E7B"/>
    <w:rsid w:val="00D62D86"/>
    <w:rsid w:val="00D97CAF"/>
    <w:rsid w:val="00E24789"/>
    <w:rsid w:val="00F53E50"/>
    <w:rsid w:val="00F90277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6C37"/>
  <w15:docId w15:val="{40035F89-2AED-B241-98F7-81FDA28D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63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1563F"/>
    <w:pPr>
      <w:keepNext/>
      <w:jc w:val="center"/>
      <w:outlineLvl w:val="0"/>
    </w:pPr>
    <w:rPr>
      <w:rFonts w:ascii="Times New Roman" w:hAnsi="Times New Roma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563F"/>
    <w:rPr>
      <w:rFonts w:eastAsia="Times New Roman" w:cs="Times New Roman"/>
      <w:sz w:val="4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3F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6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@racquetclubchicago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Virgona</dc:creator>
  <cp:lastModifiedBy>Jane Lippincott</cp:lastModifiedBy>
  <cp:revision>2</cp:revision>
  <cp:lastPrinted>2019-12-19T19:31:00Z</cp:lastPrinted>
  <dcterms:created xsi:type="dcterms:W3CDTF">2019-12-30T16:53:00Z</dcterms:created>
  <dcterms:modified xsi:type="dcterms:W3CDTF">2019-12-30T16:53:00Z</dcterms:modified>
</cp:coreProperties>
</file>