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80" w:rsidRDefault="00FB2A81" w:rsidP="00954580">
      <w:pPr>
        <w:autoSpaceDE w:val="0"/>
        <w:autoSpaceDN w:val="0"/>
        <w:adjustRightInd w:val="0"/>
        <w:spacing w:after="0" w:line="240" w:lineRule="auto"/>
        <w:jc w:val="center"/>
        <w:rPr>
          <w:rFonts w:ascii="Verdana" w:hAnsi="Verdana" w:cs="Arial-BoldMT"/>
          <w:b/>
          <w:bCs/>
          <w:color w:val="000000"/>
          <w:sz w:val="20"/>
          <w:szCs w:val="20"/>
        </w:rPr>
      </w:pPr>
      <w:r w:rsidRPr="000502AC">
        <w:rPr>
          <w:rFonts w:ascii="Verdana" w:hAnsi="Verdana" w:cs="Arial-BoldMT"/>
          <w:b/>
          <w:bCs/>
          <w:noProof/>
          <w:color w:val="000000"/>
          <w:sz w:val="20"/>
          <w:szCs w:val="20"/>
          <w:lang w:eastAsia="en-GB"/>
        </w:rPr>
        <w:drawing>
          <wp:inline distT="0" distB="0" distL="0" distR="0" wp14:anchorId="11F40311" wp14:editId="592653CE">
            <wp:extent cx="971550" cy="825818"/>
            <wp:effectExtent l="0" t="0" r="0" b="0"/>
            <wp:docPr id="1" name="Picture 1" descr="F:\Artwork\Logos\T&amp;R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work\Logos\T&amp;RA 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055" cy="832197"/>
                    </a:xfrm>
                    <a:prstGeom prst="rect">
                      <a:avLst/>
                    </a:prstGeom>
                    <a:noFill/>
                    <a:ln>
                      <a:noFill/>
                    </a:ln>
                  </pic:spPr>
                </pic:pic>
              </a:graphicData>
            </a:graphic>
          </wp:inline>
        </w:drawing>
      </w:r>
    </w:p>
    <w:p w:rsidR="00954580" w:rsidRDefault="00954580" w:rsidP="00954580">
      <w:pPr>
        <w:autoSpaceDE w:val="0"/>
        <w:autoSpaceDN w:val="0"/>
        <w:adjustRightInd w:val="0"/>
        <w:spacing w:after="0" w:line="240" w:lineRule="auto"/>
        <w:rPr>
          <w:rFonts w:ascii="Verdana" w:hAnsi="Verdana" w:cs="Arial-BoldMT"/>
          <w:b/>
          <w:bCs/>
          <w:color w:val="000000"/>
          <w:sz w:val="20"/>
          <w:szCs w:val="20"/>
        </w:rPr>
      </w:pPr>
    </w:p>
    <w:p w:rsidR="002E69FF" w:rsidRDefault="002E69FF" w:rsidP="00954580">
      <w:pPr>
        <w:autoSpaceDE w:val="0"/>
        <w:autoSpaceDN w:val="0"/>
        <w:adjustRightInd w:val="0"/>
        <w:spacing w:after="0" w:line="240" w:lineRule="auto"/>
        <w:jc w:val="center"/>
        <w:rPr>
          <w:rFonts w:ascii="Verdana" w:hAnsi="Verdana" w:cs="Arial-BoldMT"/>
          <w:b/>
          <w:bCs/>
          <w:color w:val="000000"/>
          <w:sz w:val="24"/>
          <w:szCs w:val="24"/>
        </w:rPr>
      </w:pPr>
    </w:p>
    <w:p w:rsidR="00954580" w:rsidRPr="00954580" w:rsidRDefault="00954580" w:rsidP="00954580">
      <w:pPr>
        <w:autoSpaceDE w:val="0"/>
        <w:autoSpaceDN w:val="0"/>
        <w:adjustRightInd w:val="0"/>
        <w:spacing w:after="0" w:line="240" w:lineRule="auto"/>
        <w:jc w:val="center"/>
        <w:rPr>
          <w:rFonts w:ascii="Verdana" w:hAnsi="Verdana" w:cs="Arial-BoldMT"/>
          <w:b/>
          <w:bCs/>
          <w:color w:val="000000"/>
          <w:sz w:val="24"/>
          <w:szCs w:val="24"/>
        </w:rPr>
      </w:pPr>
      <w:r w:rsidRPr="00954580">
        <w:rPr>
          <w:rFonts w:ascii="Verdana" w:hAnsi="Verdana" w:cs="Arial-BoldMT"/>
          <w:b/>
          <w:bCs/>
          <w:color w:val="000000"/>
          <w:sz w:val="24"/>
          <w:szCs w:val="24"/>
        </w:rPr>
        <w:t>World Masters Amateur Championships 201</w:t>
      </w:r>
      <w:r>
        <w:rPr>
          <w:rFonts w:ascii="Verdana" w:hAnsi="Verdana" w:cs="Arial-BoldMT"/>
          <w:b/>
          <w:bCs/>
          <w:color w:val="000000"/>
          <w:sz w:val="24"/>
          <w:szCs w:val="24"/>
        </w:rPr>
        <w:t>5</w:t>
      </w:r>
    </w:p>
    <w:p w:rsidR="00954580" w:rsidRPr="00954580" w:rsidRDefault="00954580" w:rsidP="00954580">
      <w:pPr>
        <w:autoSpaceDE w:val="0"/>
        <w:autoSpaceDN w:val="0"/>
        <w:adjustRightInd w:val="0"/>
        <w:spacing w:after="0" w:line="240" w:lineRule="auto"/>
        <w:jc w:val="center"/>
        <w:rPr>
          <w:rFonts w:ascii="Verdana" w:hAnsi="Verdana" w:cs="Arial-BoldMT"/>
          <w:b/>
          <w:bCs/>
          <w:color w:val="000000"/>
          <w:sz w:val="24"/>
          <w:szCs w:val="24"/>
        </w:rPr>
      </w:pPr>
      <w:r w:rsidRPr="00954580">
        <w:rPr>
          <w:rFonts w:ascii="Verdana" w:hAnsi="Verdana" w:cs="Arial-BoldMT"/>
          <w:b/>
          <w:bCs/>
          <w:color w:val="000000"/>
          <w:sz w:val="24"/>
          <w:szCs w:val="24"/>
        </w:rPr>
        <w:t>Individual Competitions</w:t>
      </w:r>
    </w:p>
    <w:p w:rsidR="00954580" w:rsidRDefault="005C5933" w:rsidP="00954580">
      <w:pPr>
        <w:autoSpaceDE w:val="0"/>
        <w:autoSpaceDN w:val="0"/>
        <w:adjustRightInd w:val="0"/>
        <w:spacing w:after="0" w:line="240" w:lineRule="auto"/>
        <w:jc w:val="center"/>
        <w:rPr>
          <w:rFonts w:ascii="Verdana" w:hAnsi="Verdana" w:cs="Arial-BoldMT"/>
          <w:b/>
          <w:bCs/>
          <w:color w:val="000000"/>
          <w:sz w:val="20"/>
          <w:szCs w:val="20"/>
        </w:rPr>
      </w:pPr>
      <w:r>
        <w:rPr>
          <w:rFonts w:ascii="Verdana" w:hAnsi="Verdana" w:cs="Arial-BoldMT"/>
          <w:b/>
          <w:bCs/>
          <w:color w:val="000000"/>
          <w:sz w:val="24"/>
          <w:szCs w:val="24"/>
        </w:rPr>
        <w:t>Thursday, 14</w:t>
      </w:r>
      <w:r w:rsidR="00954580" w:rsidRPr="00954580">
        <w:rPr>
          <w:rFonts w:ascii="Verdana" w:hAnsi="Verdana" w:cs="Arial-BoldMT"/>
          <w:b/>
          <w:bCs/>
          <w:color w:val="000000"/>
          <w:sz w:val="24"/>
          <w:szCs w:val="24"/>
        </w:rPr>
        <w:t xml:space="preserve">th </w:t>
      </w:r>
      <w:r w:rsidR="00954580">
        <w:rPr>
          <w:rFonts w:ascii="Verdana" w:hAnsi="Verdana" w:cs="Arial-BoldMT"/>
          <w:b/>
          <w:bCs/>
          <w:color w:val="000000"/>
          <w:sz w:val="24"/>
          <w:szCs w:val="24"/>
        </w:rPr>
        <w:t>May</w:t>
      </w:r>
      <w:r w:rsidR="00954580" w:rsidRPr="00954580">
        <w:rPr>
          <w:rFonts w:ascii="Verdana" w:hAnsi="Verdana" w:cs="Arial-BoldMT"/>
          <w:b/>
          <w:bCs/>
          <w:color w:val="000000"/>
          <w:sz w:val="24"/>
          <w:szCs w:val="24"/>
        </w:rPr>
        <w:t xml:space="preserve"> to </w:t>
      </w:r>
      <w:r w:rsidR="00954580">
        <w:rPr>
          <w:rFonts w:ascii="Verdana" w:hAnsi="Verdana" w:cs="Arial-BoldMT"/>
          <w:b/>
          <w:bCs/>
          <w:color w:val="000000"/>
          <w:sz w:val="24"/>
          <w:szCs w:val="24"/>
        </w:rPr>
        <w:t>Sunday, 24</w:t>
      </w:r>
      <w:r w:rsidR="00954580" w:rsidRPr="00954580">
        <w:rPr>
          <w:rFonts w:ascii="Verdana" w:hAnsi="Verdana" w:cs="Arial-BoldMT"/>
          <w:b/>
          <w:bCs/>
          <w:color w:val="000000"/>
          <w:sz w:val="24"/>
          <w:szCs w:val="24"/>
        </w:rPr>
        <w:t xml:space="preserve">th </w:t>
      </w:r>
      <w:r w:rsidR="00954580">
        <w:rPr>
          <w:rFonts w:ascii="Verdana" w:hAnsi="Verdana" w:cs="Arial-BoldMT"/>
          <w:b/>
          <w:bCs/>
          <w:color w:val="000000"/>
          <w:sz w:val="24"/>
          <w:szCs w:val="24"/>
        </w:rPr>
        <w:t>Ma</w:t>
      </w:r>
      <w:r w:rsidR="00954580" w:rsidRPr="00954580">
        <w:rPr>
          <w:rFonts w:ascii="Verdana" w:hAnsi="Verdana" w:cs="Arial-BoldMT"/>
          <w:b/>
          <w:bCs/>
          <w:color w:val="000000"/>
          <w:sz w:val="24"/>
          <w:szCs w:val="24"/>
        </w:rPr>
        <w:t>y, 201</w:t>
      </w:r>
      <w:r w:rsidR="00954580">
        <w:rPr>
          <w:rFonts w:ascii="Verdana" w:hAnsi="Verdana" w:cs="Arial-BoldMT"/>
          <w:b/>
          <w:bCs/>
          <w:color w:val="000000"/>
          <w:sz w:val="24"/>
          <w:szCs w:val="24"/>
        </w:rPr>
        <w:t>5</w:t>
      </w:r>
    </w:p>
    <w:p w:rsidR="00954580" w:rsidRPr="00954580" w:rsidRDefault="00954580" w:rsidP="00954580">
      <w:pPr>
        <w:autoSpaceDE w:val="0"/>
        <w:autoSpaceDN w:val="0"/>
        <w:adjustRightInd w:val="0"/>
        <w:spacing w:after="0" w:line="240" w:lineRule="auto"/>
        <w:jc w:val="center"/>
        <w:rPr>
          <w:rFonts w:ascii="Verdana" w:hAnsi="Verdana" w:cs="Arial-BoldMT"/>
          <w:b/>
          <w:bCs/>
          <w:color w:val="000000"/>
          <w:sz w:val="24"/>
          <w:szCs w:val="24"/>
        </w:rPr>
      </w:pPr>
      <w:r w:rsidRPr="00954580">
        <w:rPr>
          <w:rFonts w:ascii="Verdana" w:hAnsi="Verdana" w:cs="Arial-BoldMT"/>
          <w:b/>
          <w:bCs/>
          <w:color w:val="000000"/>
          <w:sz w:val="24"/>
          <w:szCs w:val="24"/>
        </w:rPr>
        <w:t>Cambridge University Real Tennis Club</w:t>
      </w:r>
    </w:p>
    <w:p w:rsidR="00954580" w:rsidRDefault="00954580" w:rsidP="00954580">
      <w:pPr>
        <w:autoSpaceDE w:val="0"/>
        <w:autoSpaceDN w:val="0"/>
        <w:adjustRightInd w:val="0"/>
        <w:spacing w:after="0" w:line="240" w:lineRule="auto"/>
        <w:rPr>
          <w:rFonts w:ascii="Verdana" w:hAnsi="Verdana" w:cs="ArialMT"/>
          <w:color w:val="000000"/>
          <w:sz w:val="20"/>
          <w:szCs w:val="20"/>
        </w:rPr>
      </w:pP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The Individual Champi</w:t>
      </w:r>
      <w:r>
        <w:rPr>
          <w:rFonts w:ascii="Verdana" w:hAnsi="Verdana" w:cs="ArialMT"/>
          <w:color w:val="000000"/>
          <w:sz w:val="20"/>
          <w:szCs w:val="20"/>
        </w:rPr>
        <w:t xml:space="preserve">onships will begin on </w:t>
      </w:r>
      <w:r w:rsidR="005C5933">
        <w:rPr>
          <w:rFonts w:ascii="Verdana" w:hAnsi="Verdana" w:cs="ArialMT"/>
          <w:color w:val="000000"/>
          <w:sz w:val="20"/>
          <w:szCs w:val="20"/>
        </w:rPr>
        <w:t>Thursday 14</w:t>
      </w:r>
      <w:r w:rsidRPr="00954580">
        <w:rPr>
          <w:rFonts w:ascii="Verdana" w:hAnsi="Verdana" w:cs="ArialMT"/>
          <w:color w:val="000000"/>
          <w:sz w:val="20"/>
          <w:szCs w:val="20"/>
        </w:rPr>
        <w:t xml:space="preserve">th </w:t>
      </w:r>
      <w:r>
        <w:rPr>
          <w:rFonts w:ascii="Verdana" w:hAnsi="Verdana" w:cs="ArialMT"/>
          <w:color w:val="000000"/>
          <w:sz w:val="20"/>
          <w:szCs w:val="20"/>
        </w:rPr>
        <w:t>May</w:t>
      </w:r>
      <w:r w:rsidRPr="00954580">
        <w:rPr>
          <w:rFonts w:ascii="Verdana" w:hAnsi="Verdana" w:cs="ArialMT"/>
          <w:color w:val="000000"/>
          <w:sz w:val="20"/>
          <w:szCs w:val="20"/>
        </w:rPr>
        <w:t xml:space="preserve"> </w:t>
      </w:r>
      <w:r w:rsidR="005C5933">
        <w:rPr>
          <w:rFonts w:ascii="Verdana" w:hAnsi="Verdana" w:cs="ArialMT"/>
          <w:color w:val="000000"/>
          <w:sz w:val="20"/>
          <w:szCs w:val="20"/>
        </w:rPr>
        <w:t xml:space="preserve">(practice day) </w:t>
      </w:r>
      <w:r w:rsidRPr="00954580">
        <w:rPr>
          <w:rFonts w:ascii="Verdana" w:hAnsi="Verdana" w:cs="ArialMT"/>
          <w:color w:val="000000"/>
          <w:sz w:val="20"/>
          <w:szCs w:val="20"/>
        </w:rPr>
        <w:t>with</w:t>
      </w:r>
      <w:r w:rsidR="005C5933">
        <w:rPr>
          <w:rFonts w:ascii="Verdana" w:hAnsi="Verdana" w:cs="ArialMT"/>
          <w:color w:val="000000"/>
          <w:sz w:val="20"/>
          <w:szCs w:val="20"/>
        </w:rPr>
        <w:t xml:space="preserve"> matches beginning on Friday 15th May,</w:t>
      </w:r>
      <w:r w:rsidRPr="00954580">
        <w:rPr>
          <w:rFonts w:ascii="Verdana" w:hAnsi="Verdana" w:cs="ArialMT"/>
          <w:color w:val="000000"/>
          <w:sz w:val="20"/>
          <w:szCs w:val="20"/>
        </w:rPr>
        <w:t xml:space="preserve"> finals </w:t>
      </w:r>
      <w:r>
        <w:rPr>
          <w:rFonts w:ascii="Verdana" w:hAnsi="Verdana" w:cs="ArialMT"/>
          <w:color w:val="000000"/>
          <w:sz w:val="20"/>
          <w:szCs w:val="20"/>
        </w:rPr>
        <w:t>in the Over 50s and Over 55s events scheduled for Monday 18</w:t>
      </w:r>
      <w:r w:rsidRPr="00954580">
        <w:rPr>
          <w:rFonts w:ascii="Verdana" w:hAnsi="Verdana" w:cs="ArialMT"/>
          <w:color w:val="000000"/>
          <w:sz w:val="20"/>
          <w:szCs w:val="20"/>
        </w:rPr>
        <w:t>th</w:t>
      </w:r>
      <w:r>
        <w:rPr>
          <w:rFonts w:ascii="Verdana" w:hAnsi="Verdana" w:cs="ArialMT"/>
          <w:color w:val="000000"/>
          <w:sz w:val="20"/>
          <w:szCs w:val="20"/>
        </w:rPr>
        <w:t xml:space="preserve"> May and finals </w:t>
      </w:r>
      <w:r w:rsidRPr="00954580">
        <w:rPr>
          <w:rFonts w:ascii="Verdana" w:hAnsi="Verdana" w:cs="ArialMT"/>
          <w:color w:val="000000"/>
          <w:sz w:val="20"/>
          <w:szCs w:val="20"/>
        </w:rPr>
        <w:t>in all</w:t>
      </w:r>
      <w:r>
        <w:rPr>
          <w:rFonts w:ascii="Verdana" w:hAnsi="Verdana" w:cs="ArialMT"/>
          <w:color w:val="000000"/>
          <w:sz w:val="20"/>
          <w:szCs w:val="20"/>
        </w:rPr>
        <w:t xml:space="preserve"> other </w:t>
      </w:r>
      <w:r w:rsidRPr="00954580">
        <w:rPr>
          <w:rFonts w:ascii="Verdana" w:hAnsi="Verdana" w:cs="ArialMT"/>
          <w:color w:val="000000"/>
          <w:sz w:val="20"/>
          <w:szCs w:val="20"/>
        </w:rPr>
        <w:t>competitions scheduled for Saturday</w:t>
      </w:r>
      <w:r>
        <w:rPr>
          <w:rFonts w:ascii="Verdana" w:hAnsi="Verdana" w:cs="ArialMT"/>
          <w:color w:val="000000"/>
          <w:sz w:val="20"/>
          <w:szCs w:val="20"/>
        </w:rPr>
        <w:t xml:space="preserve"> and Sunday 23</w:t>
      </w:r>
      <w:r w:rsidRPr="00954580">
        <w:rPr>
          <w:rFonts w:ascii="Verdana" w:hAnsi="Verdana" w:cs="ArialMT"/>
          <w:color w:val="000000"/>
          <w:sz w:val="20"/>
          <w:szCs w:val="20"/>
        </w:rPr>
        <w:t>rd</w:t>
      </w:r>
      <w:r>
        <w:rPr>
          <w:rFonts w:ascii="Verdana" w:hAnsi="Verdana" w:cs="ArialMT"/>
          <w:color w:val="000000"/>
          <w:sz w:val="20"/>
          <w:szCs w:val="20"/>
        </w:rPr>
        <w:t xml:space="preserve"> and 24</w:t>
      </w:r>
      <w:r w:rsidRPr="00954580">
        <w:rPr>
          <w:rFonts w:ascii="Verdana" w:hAnsi="Verdana" w:cs="ArialMT"/>
          <w:color w:val="000000"/>
          <w:sz w:val="20"/>
          <w:szCs w:val="20"/>
        </w:rPr>
        <w:t xml:space="preserve">th </w:t>
      </w:r>
      <w:r>
        <w:rPr>
          <w:rFonts w:ascii="Verdana" w:hAnsi="Verdana" w:cs="ArialMT"/>
          <w:color w:val="000000"/>
          <w:sz w:val="20"/>
          <w:szCs w:val="20"/>
        </w:rPr>
        <w:t>Ma</w:t>
      </w:r>
      <w:r w:rsidRPr="00954580">
        <w:rPr>
          <w:rFonts w:ascii="Verdana" w:hAnsi="Verdana" w:cs="ArialMT"/>
          <w:color w:val="000000"/>
          <w:sz w:val="20"/>
          <w:szCs w:val="20"/>
        </w:rPr>
        <w:t>y.</w:t>
      </w:r>
      <w:r w:rsidR="005C5933">
        <w:rPr>
          <w:rFonts w:ascii="Verdana" w:hAnsi="Verdana" w:cs="ArialMT"/>
          <w:color w:val="000000"/>
          <w:sz w:val="20"/>
          <w:szCs w:val="20"/>
        </w:rPr>
        <w:t xml:space="preserve">  Matches in the </w:t>
      </w:r>
      <w:r w:rsidR="005C5933" w:rsidRPr="005C5933">
        <w:rPr>
          <w:rFonts w:ascii="Verdana" w:hAnsi="Verdana" w:cs="ArialMT"/>
          <w:color w:val="000000"/>
          <w:sz w:val="20"/>
          <w:szCs w:val="20"/>
        </w:rPr>
        <w:t>Over 50s and Over 55s events</w:t>
      </w:r>
      <w:r w:rsidR="005C5933">
        <w:rPr>
          <w:rFonts w:ascii="Verdana" w:hAnsi="Verdana" w:cs="ArialMT"/>
          <w:color w:val="000000"/>
          <w:sz w:val="20"/>
          <w:szCs w:val="20"/>
        </w:rPr>
        <w:t xml:space="preserve"> will be scheduled so as to complete those events by 18th May (which may involve some play in those events on 14th May) but subject to that the intention is to get all entrants in the individual events into action as quickly as possible.</w:t>
      </w:r>
    </w:p>
    <w:p w:rsidR="00954580" w:rsidRPr="00954580" w:rsidRDefault="00954580" w:rsidP="00F0019B">
      <w:pPr>
        <w:autoSpaceDE w:val="0"/>
        <w:autoSpaceDN w:val="0"/>
        <w:adjustRightInd w:val="0"/>
        <w:spacing w:after="0" w:line="240" w:lineRule="auto"/>
        <w:jc w:val="both"/>
        <w:rPr>
          <w:rFonts w:ascii="Verdana" w:hAnsi="Verdana" w:cs="ArialMT"/>
          <w:color w:val="000000"/>
          <w:sz w:val="20"/>
          <w:szCs w:val="20"/>
        </w:rPr>
      </w:pP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These championships will consist of both singles and doubles, with separate events for players who</w:t>
      </w:r>
      <w:r>
        <w:rPr>
          <w:rFonts w:ascii="Verdana" w:hAnsi="Verdana" w:cs="ArialMT"/>
          <w:color w:val="000000"/>
          <w:sz w:val="20"/>
          <w:szCs w:val="20"/>
        </w:rPr>
        <w:t xml:space="preserve"> </w:t>
      </w:r>
      <w:r w:rsidRPr="00954580">
        <w:rPr>
          <w:rFonts w:ascii="Verdana" w:hAnsi="Verdana" w:cs="ArialMT"/>
          <w:color w:val="000000"/>
          <w:sz w:val="20"/>
          <w:szCs w:val="20"/>
        </w:rPr>
        <w:t>reach the respective ages of 50, 55, 60, 65</w:t>
      </w:r>
      <w:r>
        <w:rPr>
          <w:rFonts w:ascii="Verdana" w:hAnsi="Verdana" w:cs="ArialMT"/>
          <w:color w:val="000000"/>
          <w:sz w:val="20"/>
          <w:szCs w:val="20"/>
        </w:rPr>
        <w:t>, 70</w:t>
      </w:r>
      <w:r w:rsidRPr="00954580">
        <w:rPr>
          <w:rFonts w:ascii="Verdana" w:hAnsi="Verdana" w:cs="ArialMT"/>
          <w:color w:val="000000"/>
          <w:sz w:val="20"/>
          <w:szCs w:val="20"/>
        </w:rPr>
        <w:t xml:space="preserve"> and 7</w:t>
      </w:r>
      <w:r>
        <w:rPr>
          <w:rFonts w:ascii="Verdana" w:hAnsi="Verdana" w:cs="ArialMT"/>
          <w:color w:val="000000"/>
          <w:sz w:val="20"/>
          <w:szCs w:val="20"/>
        </w:rPr>
        <w:t>5</w:t>
      </w:r>
      <w:r w:rsidRPr="00954580">
        <w:rPr>
          <w:rFonts w:ascii="Verdana" w:hAnsi="Verdana" w:cs="ArialMT"/>
          <w:color w:val="000000"/>
          <w:sz w:val="20"/>
          <w:szCs w:val="20"/>
        </w:rPr>
        <w:t xml:space="preserve"> years during 201</w:t>
      </w:r>
      <w:r>
        <w:rPr>
          <w:rFonts w:ascii="Verdana" w:hAnsi="Verdana" w:cs="ArialMT"/>
          <w:color w:val="000000"/>
          <w:sz w:val="20"/>
          <w:szCs w:val="20"/>
        </w:rPr>
        <w:t>5</w:t>
      </w:r>
      <w:r w:rsidRPr="00954580">
        <w:rPr>
          <w:rFonts w:ascii="Verdana" w:hAnsi="Verdana" w:cs="ArialMT"/>
          <w:color w:val="000000"/>
          <w:sz w:val="20"/>
          <w:szCs w:val="20"/>
        </w:rPr>
        <w:t xml:space="preserve">. </w:t>
      </w:r>
    </w:p>
    <w:p w:rsidR="00F0019B" w:rsidRPr="00954580" w:rsidRDefault="00F0019B" w:rsidP="00F0019B">
      <w:pPr>
        <w:autoSpaceDE w:val="0"/>
        <w:autoSpaceDN w:val="0"/>
        <w:adjustRightInd w:val="0"/>
        <w:spacing w:after="0" w:line="240" w:lineRule="auto"/>
        <w:jc w:val="both"/>
        <w:rPr>
          <w:rFonts w:ascii="Verdana" w:hAnsi="Verdana" w:cs="ArialMT"/>
          <w:color w:val="000000"/>
          <w:sz w:val="20"/>
          <w:szCs w:val="20"/>
        </w:rPr>
      </w:pP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The events will be played in accordance with the International Real Tennis Committee Rules for</w:t>
      </w:r>
      <w:r w:rsidR="00F31B06">
        <w:rPr>
          <w:rFonts w:ascii="Verdana" w:hAnsi="Verdana" w:cs="ArialMT"/>
          <w:color w:val="000000"/>
          <w:sz w:val="20"/>
          <w:szCs w:val="20"/>
        </w:rPr>
        <w:t xml:space="preserve"> </w:t>
      </w:r>
      <w:r w:rsidRPr="00954580">
        <w:rPr>
          <w:rFonts w:ascii="Verdana" w:hAnsi="Verdana" w:cs="ArialMT"/>
          <w:color w:val="000000"/>
          <w:sz w:val="20"/>
          <w:szCs w:val="20"/>
        </w:rPr>
        <w:t xml:space="preserve">these events and the Tennis </w:t>
      </w:r>
      <w:r w:rsidR="00F31B06">
        <w:rPr>
          <w:rFonts w:ascii="Verdana" w:hAnsi="Verdana" w:cs="ArialMT"/>
          <w:color w:val="000000"/>
          <w:sz w:val="20"/>
          <w:szCs w:val="20"/>
        </w:rPr>
        <w:t xml:space="preserve">and Rackets </w:t>
      </w:r>
      <w:r w:rsidRPr="00954580">
        <w:rPr>
          <w:rFonts w:ascii="Verdana" w:hAnsi="Verdana" w:cs="ArialMT"/>
          <w:color w:val="000000"/>
          <w:sz w:val="20"/>
          <w:szCs w:val="20"/>
        </w:rPr>
        <w:t>Association’s Rules of Real Tennis.</w:t>
      </w:r>
    </w:p>
    <w:p w:rsidR="00F31B06" w:rsidRPr="00954580" w:rsidRDefault="00F31B06" w:rsidP="00954580">
      <w:pPr>
        <w:autoSpaceDE w:val="0"/>
        <w:autoSpaceDN w:val="0"/>
        <w:adjustRightInd w:val="0"/>
        <w:spacing w:after="0" w:line="240" w:lineRule="auto"/>
        <w:rPr>
          <w:rFonts w:ascii="Verdana" w:hAnsi="Verdana" w:cs="ArialMT"/>
          <w:color w:val="000000"/>
          <w:sz w:val="20"/>
          <w:szCs w:val="20"/>
        </w:rPr>
      </w:pPr>
    </w:p>
    <w:p w:rsidR="00F31B06" w:rsidRDefault="00F31B06" w:rsidP="00F31B06">
      <w:pPr>
        <w:autoSpaceDE w:val="0"/>
        <w:autoSpaceDN w:val="0"/>
        <w:adjustRightInd w:val="0"/>
        <w:spacing w:after="0" w:line="240" w:lineRule="auto"/>
        <w:rPr>
          <w:rFonts w:ascii="Verdana" w:hAnsi="Verdana" w:cs="Arial-BoldMT"/>
          <w:b/>
          <w:bCs/>
          <w:i/>
          <w:iCs/>
          <w:color w:val="000000"/>
          <w:sz w:val="20"/>
          <w:szCs w:val="20"/>
        </w:rPr>
      </w:pPr>
      <w:r w:rsidRPr="00F31B06">
        <w:rPr>
          <w:rFonts w:ascii="Verdana" w:hAnsi="Verdana" w:cs="Arial-BoldMT"/>
          <w:b/>
          <w:bCs/>
          <w:i/>
          <w:iCs/>
          <w:color w:val="000000"/>
          <w:sz w:val="20"/>
          <w:szCs w:val="20"/>
        </w:rPr>
        <w:t>The handicap levels below which competitors shall be automatically eligible to compete shall</w:t>
      </w:r>
      <w:r w:rsidR="00F0019B">
        <w:rPr>
          <w:rFonts w:ascii="Verdana" w:hAnsi="Verdana" w:cs="Arial-BoldMT"/>
          <w:b/>
          <w:bCs/>
          <w:i/>
          <w:iCs/>
          <w:color w:val="000000"/>
          <w:sz w:val="20"/>
          <w:szCs w:val="20"/>
        </w:rPr>
        <w:t xml:space="preserve"> </w:t>
      </w:r>
      <w:r w:rsidRPr="00F31B06">
        <w:rPr>
          <w:rFonts w:ascii="Verdana" w:hAnsi="Verdana" w:cs="Arial-BoldMT"/>
          <w:b/>
          <w:bCs/>
          <w:i/>
          <w:iCs/>
          <w:color w:val="000000"/>
          <w:sz w:val="20"/>
          <w:szCs w:val="20"/>
        </w:rPr>
        <w:t>be:</w:t>
      </w:r>
    </w:p>
    <w:p w:rsidR="00F0019B" w:rsidRPr="00F31B06" w:rsidRDefault="00F0019B" w:rsidP="00F31B06">
      <w:pPr>
        <w:autoSpaceDE w:val="0"/>
        <w:autoSpaceDN w:val="0"/>
        <w:adjustRightInd w:val="0"/>
        <w:spacing w:after="0" w:line="240" w:lineRule="auto"/>
        <w:rPr>
          <w:rFonts w:ascii="Verdana" w:hAnsi="Verdana" w:cs="Arial-BoldMT"/>
          <w:b/>
          <w:bCs/>
          <w:i/>
          <w:iCs/>
          <w:color w:val="000000"/>
          <w:sz w:val="20"/>
          <w:szCs w:val="20"/>
        </w:rPr>
      </w:pPr>
    </w:p>
    <w:p w:rsidR="00F31B06" w:rsidRPr="00F31B06" w:rsidRDefault="00F31B06" w:rsidP="00F31B06">
      <w:pPr>
        <w:autoSpaceDE w:val="0"/>
        <w:autoSpaceDN w:val="0"/>
        <w:adjustRightInd w:val="0"/>
        <w:spacing w:after="0" w:line="240" w:lineRule="auto"/>
        <w:ind w:left="1440"/>
        <w:rPr>
          <w:rFonts w:ascii="Verdana" w:hAnsi="Verdana" w:cs="Arial-BoldMT"/>
          <w:b/>
          <w:bCs/>
          <w:i/>
          <w:iCs/>
          <w:color w:val="000000"/>
          <w:sz w:val="20"/>
          <w:szCs w:val="20"/>
        </w:rPr>
      </w:pPr>
      <w:r w:rsidRPr="00F31B06">
        <w:rPr>
          <w:rFonts w:ascii="Verdana" w:hAnsi="Verdana" w:cs="Arial-BoldMT"/>
          <w:b/>
          <w:bCs/>
          <w:i/>
          <w:iCs/>
          <w:color w:val="000000"/>
          <w:sz w:val="20"/>
          <w:szCs w:val="20"/>
        </w:rPr>
        <w:t xml:space="preserve">Singles Handicap </w:t>
      </w:r>
      <w:r>
        <w:rPr>
          <w:rFonts w:ascii="Verdana" w:hAnsi="Verdana" w:cs="Arial-BoldMT"/>
          <w:b/>
          <w:bCs/>
          <w:i/>
          <w:iCs/>
          <w:color w:val="000000"/>
          <w:sz w:val="20"/>
          <w:szCs w:val="20"/>
        </w:rPr>
        <w:tab/>
      </w:r>
      <w:r w:rsidRPr="00F31B06">
        <w:rPr>
          <w:rFonts w:ascii="Verdana" w:hAnsi="Verdana" w:cs="Arial-BoldMT"/>
          <w:b/>
          <w:bCs/>
          <w:i/>
          <w:iCs/>
          <w:color w:val="000000"/>
          <w:sz w:val="20"/>
          <w:szCs w:val="20"/>
        </w:rPr>
        <w:t>Combined Doubles Handicap</w:t>
      </w:r>
    </w:p>
    <w:p w:rsidR="00F31B06" w:rsidRPr="00F31B06" w:rsidRDefault="00F31B06" w:rsidP="00F31B06">
      <w:pPr>
        <w:autoSpaceDE w:val="0"/>
        <w:autoSpaceDN w:val="0"/>
        <w:adjustRightInd w:val="0"/>
        <w:spacing w:after="0" w:line="240" w:lineRule="auto"/>
        <w:rPr>
          <w:rFonts w:ascii="Verdana" w:hAnsi="Verdana" w:cs="Arial-BoldMT"/>
          <w:b/>
          <w:bCs/>
          <w:i/>
          <w:iCs/>
          <w:color w:val="000000"/>
          <w:sz w:val="20"/>
          <w:szCs w:val="20"/>
        </w:rPr>
      </w:pPr>
      <w:r w:rsidRPr="00F31B06">
        <w:rPr>
          <w:rFonts w:ascii="Verdana" w:hAnsi="Verdana" w:cs="Arial-BoldMT"/>
          <w:b/>
          <w:bCs/>
          <w:i/>
          <w:iCs/>
          <w:color w:val="000000"/>
          <w:sz w:val="20"/>
          <w:szCs w:val="20"/>
        </w:rPr>
        <w:t xml:space="preserve">Over 50 </w:t>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 xml:space="preserve">30 </w:t>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35</w:t>
      </w:r>
    </w:p>
    <w:p w:rsidR="00F31B06" w:rsidRPr="00F31B06" w:rsidRDefault="00F31B06" w:rsidP="00F31B06">
      <w:pPr>
        <w:autoSpaceDE w:val="0"/>
        <w:autoSpaceDN w:val="0"/>
        <w:adjustRightInd w:val="0"/>
        <w:spacing w:after="0" w:line="240" w:lineRule="auto"/>
        <w:rPr>
          <w:rFonts w:ascii="Verdana" w:hAnsi="Verdana" w:cs="Arial-BoldMT"/>
          <w:b/>
          <w:bCs/>
          <w:i/>
          <w:iCs/>
          <w:color w:val="000000"/>
          <w:sz w:val="20"/>
          <w:szCs w:val="20"/>
        </w:rPr>
      </w:pPr>
      <w:r w:rsidRPr="00F31B06">
        <w:rPr>
          <w:rFonts w:ascii="Verdana" w:hAnsi="Verdana" w:cs="Arial-BoldMT"/>
          <w:b/>
          <w:bCs/>
          <w:i/>
          <w:iCs/>
          <w:color w:val="000000"/>
          <w:sz w:val="20"/>
          <w:szCs w:val="20"/>
        </w:rPr>
        <w:t xml:space="preserve">Over 55 </w:t>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 xml:space="preserve">35 </w:t>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40</w:t>
      </w:r>
    </w:p>
    <w:p w:rsidR="00F31B06" w:rsidRPr="00F31B06" w:rsidRDefault="00F31B06" w:rsidP="00F31B06">
      <w:pPr>
        <w:autoSpaceDE w:val="0"/>
        <w:autoSpaceDN w:val="0"/>
        <w:adjustRightInd w:val="0"/>
        <w:spacing w:after="0" w:line="240" w:lineRule="auto"/>
        <w:rPr>
          <w:rFonts w:ascii="Verdana" w:hAnsi="Verdana" w:cs="Arial-BoldMT"/>
          <w:b/>
          <w:bCs/>
          <w:i/>
          <w:iCs/>
          <w:color w:val="000000"/>
          <w:sz w:val="20"/>
          <w:szCs w:val="20"/>
        </w:rPr>
      </w:pPr>
      <w:r w:rsidRPr="00F31B06">
        <w:rPr>
          <w:rFonts w:ascii="Verdana" w:hAnsi="Verdana" w:cs="Arial-BoldMT"/>
          <w:b/>
          <w:bCs/>
          <w:i/>
          <w:iCs/>
          <w:color w:val="000000"/>
          <w:sz w:val="20"/>
          <w:szCs w:val="20"/>
        </w:rPr>
        <w:t xml:space="preserve">Over 60 </w:t>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 xml:space="preserve">40 </w:t>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45</w:t>
      </w:r>
    </w:p>
    <w:p w:rsidR="00F31B06" w:rsidRPr="00F31B06" w:rsidRDefault="00F31B06" w:rsidP="00F31B06">
      <w:pPr>
        <w:autoSpaceDE w:val="0"/>
        <w:autoSpaceDN w:val="0"/>
        <w:adjustRightInd w:val="0"/>
        <w:spacing w:after="0" w:line="240" w:lineRule="auto"/>
        <w:rPr>
          <w:rFonts w:ascii="Verdana" w:hAnsi="Verdana" w:cs="Arial-BoldMT"/>
          <w:b/>
          <w:bCs/>
          <w:i/>
          <w:iCs/>
          <w:color w:val="000000"/>
          <w:sz w:val="20"/>
          <w:szCs w:val="20"/>
        </w:rPr>
      </w:pPr>
      <w:r w:rsidRPr="00F31B06">
        <w:rPr>
          <w:rFonts w:ascii="Verdana" w:hAnsi="Verdana" w:cs="Arial-BoldMT"/>
          <w:b/>
          <w:bCs/>
          <w:i/>
          <w:iCs/>
          <w:color w:val="000000"/>
          <w:sz w:val="20"/>
          <w:szCs w:val="20"/>
        </w:rPr>
        <w:t xml:space="preserve">Over 65 </w:t>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 xml:space="preserve">45 </w:t>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50</w:t>
      </w:r>
    </w:p>
    <w:p w:rsidR="00F31B06" w:rsidRDefault="00F31B06" w:rsidP="00F31B06">
      <w:pPr>
        <w:autoSpaceDE w:val="0"/>
        <w:autoSpaceDN w:val="0"/>
        <w:adjustRightInd w:val="0"/>
        <w:spacing w:after="0" w:line="240" w:lineRule="auto"/>
        <w:rPr>
          <w:rFonts w:ascii="Verdana" w:hAnsi="Verdana" w:cs="Arial-BoldMT"/>
          <w:b/>
          <w:bCs/>
          <w:i/>
          <w:iCs/>
          <w:color w:val="000000"/>
          <w:sz w:val="20"/>
          <w:szCs w:val="20"/>
        </w:rPr>
      </w:pPr>
      <w:r w:rsidRPr="00F31B06">
        <w:rPr>
          <w:rFonts w:ascii="Verdana" w:hAnsi="Verdana" w:cs="Arial-BoldMT"/>
          <w:b/>
          <w:bCs/>
          <w:i/>
          <w:iCs/>
          <w:color w:val="000000"/>
          <w:sz w:val="20"/>
          <w:szCs w:val="20"/>
        </w:rPr>
        <w:t xml:space="preserve">Over 70 </w:t>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 xml:space="preserve">50 </w:t>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sidRPr="00F31B06">
        <w:rPr>
          <w:rFonts w:ascii="Verdana" w:hAnsi="Verdana" w:cs="Arial-BoldMT"/>
          <w:b/>
          <w:bCs/>
          <w:i/>
          <w:iCs/>
          <w:color w:val="000000"/>
          <w:sz w:val="20"/>
          <w:szCs w:val="20"/>
        </w:rPr>
        <w:t>55</w:t>
      </w:r>
    </w:p>
    <w:p w:rsidR="00F31B06" w:rsidRPr="00F31B06" w:rsidRDefault="00F31B06" w:rsidP="00F31B06">
      <w:pPr>
        <w:autoSpaceDE w:val="0"/>
        <w:autoSpaceDN w:val="0"/>
        <w:adjustRightInd w:val="0"/>
        <w:spacing w:after="0" w:line="240" w:lineRule="auto"/>
        <w:rPr>
          <w:rFonts w:ascii="Verdana" w:hAnsi="Verdana" w:cs="Arial-BoldMT"/>
          <w:b/>
          <w:bCs/>
          <w:i/>
          <w:iCs/>
          <w:color w:val="000000"/>
          <w:sz w:val="20"/>
          <w:szCs w:val="20"/>
        </w:rPr>
      </w:pPr>
      <w:r>
        <w:rPr>
          <w:rFonts w:ascii="Verdana" w:hAnsi="Verdana" w:cs="Arial-BoldMT"/>
          <w:b/>
          <w:bCs/>
          <w:i/>
          <w:iCs/>
          <w:color w:val="000000"/>
          <w:sz w:val="20"/>
          <w:szCs w:val="20"/>
        </w:rPr>
        <w:t>Over 75</w:t>
      </w:r>
      <w:r>
        <w:rPr>
          <w:rFonts w:ascii="Verdana" w:hAnsi="Verdana" w:cs="Arial-BoldMT"/>
          <w:b/>
          <w:bCs/>
          <w:i/>
          <w:iCs/>
          <w:color w:val="000000"/>
          <w:sz w:val="20"/>
          <w:szCs w:val="20"/>
        </w:rPr>
        <w:tab/>
      </w:r>
      <w:r>
        <w:rPr>
          <w:rFonts w:ascii="Verdana" w:hAnsi="Verdana" w:cs="Arial-BoldMT"/>
          <w:b/>
          <w:bCs/>
          <w:i/>
          <w:iCs/>
          <w:color w:val="000000"/>
          <w:sz w:val="20"/>
          <w:szCs w:val="20"/>
        </w:rPr>
        <w:tab/>
        <w:t>55</w:t>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r>
      <w:r>
        <w:rPr>
          <w:rFonts w:ascii="Verdana" w:hAnsi="Verdana" w:cs="Arial-BoldMT"/>
          <w:b/>
          <w:bCs/>
          <w:i/>
          <w:iCs/>
          <w:color w:val="000000"/>
          <w:sz w:val="20"/>
          <w:szCs w:val="20"/>
        </w:rPr>
        <w:tab/>
        <w:t>60</w:t>
      </w:r>
    </w:p>
    <w:p w:rsidR="00F31B06" w:rsidRDefault="00F31B06" w:rsidP="00F31B06">
      <w:pPr>
        <w:autoSpaceDE w:val="0"/>
        <w:autoSpaceDN w:val="0"/>
        <w:adjustRightInd w:val="0"/>
        <w:spacing w:after="0" w:line="240" w:lineRule="auto"/>
        <w:rPr>
          <w:rFonts w:ascii="Verdana" w:hAnsi="Verdana" w:cs="Arial-BoldMT"/>
          <w:b/>
          <w:bCs/>
          <w:i/>
          <w:iCs/>
          <w:color w:val="000000"/>
          <w:sz w:val="20"/>
          <w:szCs w:val="20"/>
        </w:rPr>
      </w:pPr>
    </w:p>
    <w:p w:rsidR="00F31B06" w:rsidRPr="00954580" w:rsidRDefault="00F31B06" w:rsidP="00F0019B">
      <w:pPr>
        <w:autoSpaceDE w:val="0"/>
        <w:autoSpaceDN w:val="0"/>
        <w:adjustRightInd w:val="0"/>
        <w:spacing w:after="0" w:line="240" w:lineRule="auto"/>
        <w:jc w:val="both"/>
        <w:rPr>
          <w:rFonts w:ascii="Verdana" w:hAnsi="Verdana" w:cs="Arial-ItalicMT"/>
          <w:i/>
          <w:iCs/>
          <w:color w:val="000000"/>
          <w:sz w:val="20"/>
          <w:szCs w:val="20"/>
        </w:rPr>
      </w:pPr>
      <w:r w:rsidRPr="00F31B06">
        <w:rPr>
          <w:rFonts w:ascii="Verdana" w:hAnsi="Verdana" w:cs="Arial-BoldMT"/>
          <w:b/>
          <w:bCs/>
          <w:i/>
          <w:iCs/>
          <w:color w:val="000000"/>
          <w:sz w:val="20"/>
          <w:szCs w:val="20"/>
        </w:rPr>
        <w:t>The acceptance of entries from players with handicaps above these levels shall be at the</w:t>
      </w:r>
      <w:r>
        <w:rPr>
          <w:rFonts w:ascii="Verdana" w:hAnsi="Verdana" w:cs="Arial-BoldMT"/>
          <w:b/>
          <w:bCs/>
          <w:i/>
          <w:iCs/>
          <w:color w:val="000000"/>
          <w:sz w:val="20"/>
          <w:szCs w:val="20"/>
        </w:rPr>
        <w:t xml:space="preserve"> </w:t>
      </w:r>
      <w:r w:rsidRPr="00F31B06">
        <w:rPr>
          <w:rFonts w:ascii="Verdana" w:hAnsi="Verdana" w:cs="Arial-BoldMT"/>
          <w:b/>
          <w:bCs/>
          <w:i/>
          <w:iCs/>
          <w:color w:val="000000"/>
          <w:sz w:val="20"/>
          <w:szCs w:val="20"/>
        </w:rPr>
        <w:t>discretion of the Tournament Organiser.</w:t>
      </w:r>
    </w:p>
    <w:p w:rsidR="00F31B06" w:rsidRDefault="00F31B06" w:rsidP="00F0019B">
      <w:pPr>
        <w:autoSpaceDE w:val="0"/>
        <w:autoSpaceDN w:val="0"/>
        <w:adjustRightInd w:val="0"/>
        <w:spacing w:after="0" w:line="240" w:lineRule="auto"/>
        <w:jc w:val="both"/>
        <w:rPr>
          <w:rFonts w:ascii="Verdana" w:hAnsi="Verdana" w:cs="ArialMT"/>
          <w:color w:val="000000"/>
          <w:sz w:val="20"/>
          <w:szCs w:val="20"/>
        </w:rPr>
      </w:pPr>
    </w:p>
    <w:p w:rsidR="00954580" w:rsidRP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Players shall be entitled to enter a maximum of four separate events, except that the Organising</w:t>
      </w:r>
      <w:r w:rsidR="00F31B06">
        <w:rPr>
          <w:rFonts w:ascii="Verdana" w:hAnsi="Verdana" w:cs="ArialMT"/>
          <w:color w:val="000000"/>
          <w:sz w:val="20"/>
          <w:szCs w:val="20"/>
        </w:rPr>
        <w:t xml:space="preserve"> </w:t>
      </w:r>
      <w:r w:rsidRPr="00954580">
        <w:rPr>
          <w:rFonts w:ascii="Verdana" w:hAnsi="Verdana" w:cs="ArialMT"/>
          <w:color w:val="000000"/>
          <w:sz w:val="20"/>
          <w:szCs w:val="20"/>
        </w:rPr>
        <w:t>Committee shall be able to restrict entries if the number of entries make</w:t>
      </w:r>
      <w:r w:rsidR="00F10BAE">
        <w:rPr>
          <w:rFonts w:ascii="Verdana" w:hAnsi="Verdana" w:cs="ArialMT"/>
          <w:color w:val="000000"/>
          <w:sz w:val="20"/>
          <w:szCs w:val="20"/>
        </w:rPr>
        <w:t>s</w:t>
      </w:r>
      <w:r w:rsidRPr="00954580">
        <w:rPr>
          <w:rFonts w:ascii="Verdana" w:hAnsi="Verdana" w:cs="ArialMT"/>
          <w:color w:val="000000"/>
          <w:sz w:val="20"/>
          <w:szCs w:val="20"/>
        </w:rPr>
        <w:t xml:space="preserve"> the implementation of this</w:t>
      </w:r>
      <w:r w:rsidR="00F31B06">
        <w:rPr>
          <w:rFonts w:ascii="Verdana" w:hAnsi="Verdana" w:cs="ArialMT"/>
          <w:color w:val="000000"/>
          <w:sz w:val="20"/>
          <w:szCs w:val="20"/>
        </w:rPr>
        <w:t xml:space="preserve"> </w:t>
      </w:r>
      <w:r w:rsidRPr="00954580">
        <w:rPr>
          <w:rFonts w:ascii="Verdana" w:hAnsi="Verdana" w:cs="ArialMT"/>
          <w:color w:val="000000"/>
          <w:sz w:val="20"/>
          <w:szCs w:val="20"/>
        </w:rPr>
        <w:t>rule impracticable.</w:t>
      </w:r>
    </w:p>
    <w:p w:rsidR="00F31B06" w:rsidRDefault="00F31B06" w:rsidP="00F0019B">
      <w:pPr>
        <w:autoSpaceDE w:val="0"/>
        <w:autoSpaceDN w:val="0"/>
        <w:adjustRightInd w:val="0"/>
        <w:spacing w:after="0" w:line="240" w:lineRule="auto"/>
        <w:jc w:val="both"/>
        <w:rPr>
          <w:rFonts w:ascii="Verdana" w:hAnsi="Verdana" w:cs="ArialMT"/>
          <w:color w:val="000000"/>
          <w:sz w:val="20"/>
          <w:szCs w:val="20"/>
        </w:rPr>
      </w:pP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The Championships will be played throughout as level matches, with each match consisting of the</w:t>
      </w:r>
      <w:r w:rsidR="00F31B06">
        <w:rPr>
          <w:rFonts w:ascii="Verdana" w:hAnsi="Verdana" w:cs="ArialMT"/>
          <w:color w:val="000000"/>
          <w:sz w:val="20"/>
          <w:szCs w:val="20"/>
        </w:rPr>
        <w:t xml:space="preserve"> </w:t>
      </w:r>
      <w:r w:rsidRPr="00954580">
        <w:rPr>
          <w:rFonts w:ascii="Verdana" w:hAnsi="Verdana" w:cs="ArialMT"/>
          <w:color w:val="000000"/>
          <w:sz w:val="20"/>
          <w:szCs w:val="20"/>
        </w:rPr>
        <w:t>best of three traditional six-game sets.</w:t>
      </w:r>
      <w:r w:rsidR="00F31B06">
        <w:rPr>
          <w:rFonts w:ascii="Verdana" w:hAnsi="Verdana" w:cs="ArialMT"/>
          <w:color w:val="000000"/>
          <w:sz w:val="20"/>
          <w:szCs w:val="20"/>
        </w:rPr>
        <w:t xml:space="preserve"> </w:t>
      </w:r>
    </w:p>
    <w:p w:rsidR="00F31B06" w:rsidRPr="00954580" w:rsidRDefault="00F31B06" w:rsidP="00F0019B">
      <w:pPr>
        <w:autoSpaceDE w:val="0"/>
        <w:autoSpaceDN w:val="0"/>
        <w:adjustRightInd w:val="0"/>
        <w:spacing w:after="0" w:line="240" w:lineRule="auto"/>
        <w:jc w:val="both"/>
        <w:rPr>
          <w:rFonts w:ascii="Verdana" w:hAnsi="Verdana" w:cs="ArialMT"/>
          <w:color w:val="000000"/>
          <w:sz w:val="20"/>
          <w:szCs w:val="20"/>
        </w:rPr>
      </w:pPr>
    </w:p>
    <w:p w:rsidR="00954580" w:rsidRP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 xml:space="preserve">No player will be asked to play more than two matches in the same </w:t>
      </w:r>
      <w:r w:rsidR="00F10BAE">
        <w:rPr>
          <w:rFonts w:ascii="Verdana" w:hAnsi="Verdana" w:cs="ArialMT"/>
          <w:color w:val="000000"/>
          <w:sz w:val="20"/>
          <w:szCs w:val="20"/>
        </w:rPr>
        <w:t>event</w:t>
      </w:r>
      <w:r w:rsidRPr="00954580">
        <w:rPr>
          <w:rFonts w:ascii="Verdana" w:hAnsi="Verdana" w:cs="ArialMT"/>
          <w:color w:val="000000"/>
          <w:sz w:val="20"/>
          <w:szCs w:val="20"/>
        </w:rPr>
        <w:t xml:space="preserve"> </w:t>
      </w:r>
      <w:r w:rsidR="00FA2C68">
        <w:rPr>
          <w:rFonts w:ascii="Verdana" w:hAnsi="Verdana" w:cs="ArialMT"/>
          <w:color w:val="000000"/>
          <w:sz w:val="20"/>
          <w:szCs w:val="20"/>
        </w:rPr>
        <w:t>o</w:t>
      </w:r>
      <w:r w:rsidRPr="00954580">
        <w:rPr>
          <w:rFonts w:ascii="Verdana" w:hAnsi="Verdana" w:cs="ArialMT"/>
          <w:color w:val="000000"/>
          <w:sz w:val="20"/>
          <w:szCs w:val="20"/>
        </w:rPr>
        <w:t>n the same day.</w:t>
      </w:r>
      <w:r w:rsidR="00F31B06">
        <w:rPr>
          <w:rFonts w:ascii="Verdana" w:hAnsi="Verdana" w:cs="ArialMT"/>
          <w:color w:val="000000"/>
          <w:sz w:val="20"/>
          <w:szCs w:val="20"/>
        </w:rPr>
        <w:t xml:space="preserve">  </w:t>
      </w:r>
      <w:r w:rsidRPr="00954580">
        <w:rPr>
          <w:rFonts w:ascii="Verdana" w:hAnsi="Verdana" w:cs="ArialMT"/>
          <w:color w:val="000000"/>
          <w:sz w:val="20"/>
          <w:szCs w:val="20"/>
        </w:rPr>
        <w:t xml:space="preserve">However, players who enter </w:t>
      </w:r>
      <w:r w:rsidR="00F10BAE">
        <w:rPr>
          <w:rFonts w:ascii="Verdana" w:hAnsi="Verdana" w:cs="ArialMT"/>
          <w:color w:val="000000"/>
          <w:sz w:val="20"/>
          <w:szCs w:val="20"/>
        </w:rPr>
        <w:t xml:space="preserve">multiple </w:t>
      </w:r>
      <w:r w:rsidRPr="00954580">
        <w:rPr>
          <w:rFonts w:ascii="Verdana" w:hAnsi="Verdana" w:cs="ArialMT"/>
          <w:color w:val="000000"/>
          <w:sz w:val="20"/>
          <w:szCs w:val="20"/>
        </w:rPr>
        <w:t>events must be prepared to accept that the</w:t>
      </w:r>
      <w:r w:rsidR="00F31B06">
        <w:rPr>
          <w:rFonts w:ascii="Verdana" w:hAnsi="Verdana" w:cs="ArialMT"/>
          <w:color w:val="000000"/>
          <w:sz w:val="20"/>
          <w:szCs w:val="20"/>
        </w:rPr>
        <w:t xml:space="preserve"> </w:t>
      </w:r>
      <w:r w:rsidRPr="00954580">
        <w:rPr>
          <w:rFonts w:ascii="Verdana" w:hAnsi="Verdana" w:cs="ArialMT"/>
          <w:color w:val="000000"/>
          <w:sz w:val="20"/>
          <w:szCs w:val="20"/>
        </w:rPr>
        <w:t>timely scheduling of the tournament may result in more matches, particularly during the semi-finals</w:t>
      </w:r>
      <w:r w:rsidR="00F31B06">
        <w:rPr>
          <w:rFonts w:ascii="Verdana" w:hAnsi="Verdana" w:cs="ArialMT"/>
          <w:color w:val="000000"/>
          <w:sz w:val="20"/>
          <w:szCs w:val="20"/>
        </w:rPr>
        <w:t xml:space="preserve"> </w:t>
      </w:r>
      <w:r w:rsidRPr="00954580">
        <w:rPr>
          <w:rFonts w:ascii="Verdana" w:hAnsi="Verdana" w:cs="ArialMT"/>
          <w:color w:val="000000"/>
          <w:sz w:val="20"/>
          <w:szCs w:val="20"/>
        </w:rPr>
        <w:t>and finals. The Tournament Organiser will endeavour to schedule matches to minimise any</w:t>
      </w:r>
      <w:r w:rsidR="00F31B06">
        <w:rPr>
          <w:rFonts w:ascii="Verdana" w:hAnsi="Verdana" w:cs="ArialMT"/>
          <w:color w:val="000000"/>
          <w:sz w:val="20"/>
          <w:szCs w:val="20"/>
        </w:rPr>
        <w:t xml:space="preserve"> </w:t>
      </w:r>
      <w:r w:rsidRPr="00954580">
        <w:rPr>
          <w:rFonts w:ascii="Verdana" w:hAnsi="Verdana" w:cs="ArialMT"/>
          <w:color w:val="000000"/>
          <w:sz w:val="20"/>
          <w:szCs w:val="20"/>
        </w:rPr>
        <w:t>inconvenience to players.</w:t>
      </w:r>
    </w:p>
    <w:p w:rsidR="00F31B06" w:rsidRDefault="00F31B06" w:rsidP="00F0019B">
      <w:pPr>
        <w:autoSpaceDE w:val="0"/>
        <w:autoSpaceDN w:val="0"/>
        <w:adjustRightInd w:val="0"/>
        <w:spacing w:after="0" w:line="240" w:lineRule="auto"/>
        <w:jc w:val="both"/>
        <w:rPr>
          <w:rFonts w:ascii="Verdana" w:hAnsi="Verdana" w:cs="ArialMT"/>
          <w:color w:val="000000"/>
          <w:sz w:val="20"/>
          <w:szCs w:val="20"/>
        </w:rPr>
      </w:pP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 xml:space="preserve">There will be a welcoming </w:t>
      </w:r>
      <w:r w:rsidR="00DC5FFA">
        <w:rPr>
          <w:rFonts w:ascii="Verdana" w:hAnsi="Verdana" w:cs="ArialMT"/>
          <w:color w:val="000000"/>
          <w:sz w:val="20"/>
          <w:szCs w:val="20"/>
        </w:rPr>
        <w:t xml:space="preserve">reception </w:t>
      </w:r>
      <w:r w:rsidR="004C346D">
        <w:rPr>
          <w:rFonts w:ascii="Verdana" w:hAnsi="Verdana" w:cs="ArialMT"/>
          <w:color w:val="000000"/>
          <w:sz w:val="20"/>
          <w:szCs w:val="20"/>
        </w:rPr>
        <w:t xml:space="preserve">for the individual events </w:t>
      </w:r>
      <w:r w:rsidR="00DC5FFA">
        <w:rPr>
          <w:rFonts w:ascii="Verdana" w:hAnsi="Verdana" w:cs="ArialMT"/>
          <w:color w:val="000000"/>
          <w:sz w:val="20"/>
          <w:szCs w:val="20"/>
        </w:rPr>
        <w:t>and presentation of trophies for the team events</w:t>
      </w:r>
      <w:r w:rsidRPr="00954580">
        <w:rPr>
          <w:rFonts w:ascii="Verdana" w:hAnsi="Verdana" w:cs="ArialMT"/>
          <w:color w:val="000000"/>
          <w:sz w:val="20"/>
          <w:szCs w:val="20"/>
        </w:rPr>
        <w:t xml:space="preserve"> </w:t>
      </w:r>
      <w:r w:rsidR="0081224D">
        <w:rPr>
          <w:rFonts w:ascii="Verdana" w:hAnsi="Verdana" w:cs="ArialMT"/>
          <w:color w:val="000000"/>
          <w:sz w:val="20"/>
          <w:szCs w:val="20"/>
        </w:rPr>
        <w:t xml:space="preserve">in the Master’s Garden, Corpus Christi College, </w:t>
      </w:r>
      <w:proofErr w:type="gramStart"/>
      <w:r w:rsidR="0081224D">
        <w:rPr>
          <w:rFonts w:ascii="Verdana" w:hAnsi="Verdana" w:cs="ArialMT"/>
          <w:color w:val="000000"/>
          <w:sz w:val="20"/>
          <w:szCs w:val="20"/>
        </w:rPr>
        <w:t>Cambridge</w:t>
      </w:r>
      <w:proofErr w:type="gramEnd"/>
      <w:r w:rsidR="0081224D">
        <w:rPr>
          <w:rFonts w:ascii="Verdana" w:hAnsi="Verdana" w:cs="ArialMT"/>
          <w:color w:val="000000"/>
          <w:sz w:val="20"/>
          <w:szCs w:val="20"/>
        </w:rPr>
        <w:t xml:space="preserve"> </w:t>
      </w:r>
      <w:r w:rsidRPr="00954580">
        <w:rPr>
          <w:rFonts w:ascii="Verdana" w:hAnsi="Verdana" w:cs="ArialMT"/>
          <w:color w:val="000000"/>
          <w:sz w:val="20"/>
          <w:szCs w:val="20"/>
        </w:rPr>
        <w:t xml:space="preserve">on the evening of </w:t>
      </w:r>
      <w:r w:rsidR="00DC5FFA">
        <w:rPr>
          <w:rFonts w:ascii="Verdana" w:hAnsi="Verdana" w:cs="ArialMT"/>
          <w:color w:val="000000"/>
          <w:sz w:val="20"/>
          <w:szCs w:val="20"/>
        </w:rPr>
        <w:t>Thursday 14th May</w:t>
      </w:r>
      <w:r w:rsidR="00F31B06">
        <w:rPr>
          <w:rFonts w:ascii="Verdana" w:hAnsi="Verdana" w:cs="ArialMT"/>
          <w:color w:val="000000"/>
          <w:sz w:val="20"/>
          <w:szCs w:val="20"/>
        </w:rPr>
        <w:t xml:space="preserve">. </w:t>
      </w:r>
      <w:r w:rsidRPr="00954580">
        <w:rPr>
          <w:rFonts w:ascii="Verdana" w:hAnsi="Verdana" w:cs="ArialMT"/>
          <w:color w:val="000000"/>
          <w:sz w:val="20"/>
          <w:szCs w:val="20"/>
        </w:rPr>
        <w:t>The World</w:t>
      </w:r>
      <w:r w:rsidR="00DC5FFA">
        <w:rPr>
          <w:rFonts w:ascii="Verdana" w:hAnsi="Verdana" w:cs="ArialMT"/>
          <w:color w:val="000000"/>
          <w:sz w:val="20"/>
          <w:szCs w:val="20"/>
        </w:rPr>
        <w:t xml:space="preserve"> </w:t>
      </w:r>
      <w:r w:rsidRPr="00954580">
        <w:rPr>
          <w:rFonts w:ascii="Verdana" w:hAnsi="Verdana" w:cs="ArialMT"/>
          <w:color w:val="000000"/>
          <w:sz w:val="20"/>
          <w:szCs w:val="20"/>
        </w:rPr>
        <w:t xml:space="preserve">Masters </w:t>
      </w:r>
      <w:r w:rsidR="00DC5FFA">
        <w:rPr>
          <w:rFonts w:ascii="Verdana" w:hAnsi="Verdana" w:cs="ArialMT"/>
          <w:color w:val="000000"/>
          <w:sz w:val="20"/>
          <w:szCs w:val="20"/>
        </w:rPr>
        <w:t xml:space="preserve">Mid-Tournament </w:t>
      </w:r>
      <w:r w:rsidRPr="00954580">
        <w:rPr>
          <w:rFonts w:ascii="Verdana" w:hAnsi="Verdana" w:cs="ArialMT"/>
          <w:color w:val="000000"/>
          <w:sz w:val="20"/>
          <w:szCs w:val="20"/>
        </w:rPr>
        <w:t xml:space="preserve">Dinner </w:t>
      </w:r>
      <w:r w:rsidR="00DC5FFA">
        <w:rPr>
          <w:rFonts w:ascii="Verdana" w:hAnsi="Verdana" w:cs="ArialMT"/>
          <w:color w:val="000000"/>
          <w:sz w:val="20"/>
          <w:szCs w:val="20"/>
        </w:rPr>
        <w:t xml:space="preserve">and </w:t>
      </w:r>
      <w:r w:rsidR="00DC5FFA">
        <w:rPr>
          <w:rFonts w:ascii="Verdana" w:hAnsi="Verdana" w:cs="ArialMT"/>
          <w:color w:val="000000"/>
          <w:sz w:val="20"/>
          <w:szCs w:val="20"/>
        </w:rPr>
        <w:lastRenderedPageBreak/>
        <w:t xml:space="preserve">presentation of trophies for the </w:t>
      </w:r>
      <w:r w:rsidR="00F10BAE">
        <w:rPr>
          <w:rFonts w:ascii="Verdana" w:hAnsi="Verdana" w:cs="ArialMT"/>
          <w:color w:val="000000"/>
          <w:sz w:val="20"/>
          <w:szCs w:val="20"/>
        </w:rPr>
        <w:t>Over 50s and Over 55s events</w:t>
      </w:r>
      <w:r w:rsidR="00F10BAE" w:rsidRPr="00954580">
        <w:rPr>
          <w:rFonts w:ascii="Verdana" w:hAnsi="Verdana" w:cs="ArialMT"/>
          <w:color w:val="000000"/>
          <w:sz w:val="20"/>
          <w:szCs w:val="20"/>
        </w:rPr>
        <w:t xml:space="preserve"> </w:t>
      </w:r>
      <w:r w:rsidRPr="00954580">
        <w:rPr>
          <w:rFonts w:ascii="Verdana" w:hAnsi="Verdana" w:cs="ArialMT"/>
          <w:color w:val="000000"/>
          <w:sz w:val="20"/>
          <w:szCs w:val="20"/>
        </w:rPr>
        <w:t xml:space="preserve">will be held </w:t>
      </w:r>
      <w:r w:rsidR="00F10BAE">
        <w:rPr>
          <w:rFonts w:ascii="Verdana" w:hAnsi="Verdana" w:cs="ArialMT"/>
          <w:color w:val="000000"/>
          <w:sz w:val="20"/>
          <w:szCs w:val="20"/>
        </w:rPr>
        <w:t xml:space="preserve">in The Old Kitchens, Trinity College, </w:t>
      </w:r>
      <w:proofErr w:type="gramStart"/>
      <w:r w:rsidR="00F10BAE">
        <w:rPr>
          <w:rFonts w:ascii="Verdana" w:hAnsi="Verdana" w:cs="ArialMT"/>
          <w:color w:val="000000"/>
          <w:sz w:val="20"/>
          <w:szCs w:val="20"/>
        </w:rPr>
        <w:t>Cambridge</w:t>
      </w:r>
      <w:proofErr w:type="gramEnd"/>
      <w:r w:rsidR="00F10BAE">
        <w:rPr>
          <w:rFonts w:ascii="Verdana" w:hAnsi="Verdana" w:cs="ArialMT"/>
          <w:color w:val="000000"/>
          <w:sz w:val="20"/>
          <w:szCs w:val="20"/>
        </w:rPr>
        <w:t xml:space="preserve"> on Monday 18th May. An end of tournament dinner will be held in Cambridge on Saturday 23rd May if there is sufficient demand for this.</w:t>
      </w:r>
    </w:p>
    <w:p w:rsidR="00F31B06" w:rsidRPr="00954580" w:rsidRDefault="00F31B06" w:rsidP="00F0019B">
      <w:pPr>
        <w:autoSpaceDE w:val="0"/>
        <w:autoSpaceDN w:val="0"/>
        <w:adjustRightInd w:val="0"/>
        <w:spacing w:after="0" w:line="240" w:lineRule="auto"/>
        <w:jc w:val="both"/>
        <w:rPr>
          <w:rFonts w:ascii="Verdana" w:hAnsi="Verdana" w:cs="ArialMT"/>
          <w:color w:val="000000"/>
          <w:sz w:val="20"/>
          <w:szCs w:val="20"/>
        </w:rPr>
      </w:pPr>
    </w:p>
    <w:p w:rsidR="00F10BAE" w:rsidRDefault="005C5933" w:rsidP="002E06CC">
      <w:pPr>
        <w:autoSpaceDE w:val="0"/>
        <w:autoSpaceDN w:val="0"/>
        <w:adjustRightInd w:val="0"/>
        <w:spacing w:after="0" w:line="240" w:lineRule="auto"/>
        <w:jc w:val="both"/>
        <w:rPr>
          <w:rFonts w:ascii="Verdana" w:hAnsi="Verdana" w:cs="Arial-BoldMT"/>
          <w:b/>
          <w:bCs/>
          <w:color w:val="000000"/>
          <w:sz w:val="20"/>
          <w:szCs w:val="20"/>
        </w:rPr>
      </w:pPr>
      <w:r w:rsidRPr="005C5933">
        <w:rPr>
          <w:rFonts w:ascii="Verdana" w:hAnsi="Verdana" w:cs="ArialMT"/>
          <w:color w:val="000000"/>
          <w:sz w:val="20"/>
          <w:szCs w:val="20"/>
        </w:rPr>
        <w:t>Members of CURTC, Newmarket and Prested Hall can assist in finding hotel accommodation at or in the vicinity of the tournament venues or can try to arrange a billet.  If you would like to help with this, ple</w:t>
      </w:r>
      <w:r w:rsidR="002E06CC">
        <w:rPr>
          <w:rFonts w:ascii="Verdana" w:hAnsi="Verdana" w:cs="ArialMT"/>
          <w:color w:val="000000"/>
          <w:sz w:val="20"/>
          <w:szCs w:val="20"/>
        </w:rPr>
        <w:t>a</w:t>
      </w:r>
      <w:r w:rsidRPr="005C5933">
        <w:rPr>
          <w:rFonts w:ascii="Verdana" w:hAnsi="Verdana" w:cs="ArialMT"/>
          <w:color w:val="000000"/>
          <w:sz w:val="20"/>
          <w:szCs w:val="20"/>
        </w:rPr>
        <w:t>se complete the accommodation re</w:t>
      </w:r>
      <w:r w:rsidR="002E06CC">
        <w:rPr>
          <w:rFonts w:ascii="Verdana" w:hAnsi="Verdana" w:cs="ArialMT"/>
          <w:color w:val="000000"/>
          <w:sz w:val="20"/>
          <w:szCs w:val="20"/>
        </w:rPr>
        <w:t>q</w:t>
      </w:r>
      <w:r w:rsidRPr="005C5933">
        <w:rPr>
          <w:rFonts w:ascii="Verdana" w:hAnsi="Verdana" w:cs="ArialMT"/>
          <w:color w:val="000000"/>
          <w:sz w:val="20"/>
          <w:szCs w:val="20"/>
        </w:rPr>
        <w:t>uest form included in this package.</w:t>
      </w:r>
    </w:p>
    <w:p w:rsidR="00F10BAE" w:rsidRDefault="00F10BAE" w:rsidP="00954580">
      <w:pPr>
        <w:autoSpaceDE w:val="0"/>
        <w:autoSpaceDN w:val="0"/>
        <w:adjustRightInd w:val="0"/>
        <w:spacing w:after="0" w:line="240" w:lineRule="auto"/>
        <w:rPr>
          <w:rFonts w:ascii="Verdana" w:hAnsi="Verdana" w:cs="Arial-BoldMT"/>
          <w:b/>
          <w:bCs/>
          <w:color w:val="000000"/>
          <w:sz w:val="20"/>
          <w:szCs w:val="20"/>
        </w:rPr>
      </w:pPr>
    </w:p>
    <w:p w:rsidR="00954580" w:rsidRPr="00954580" w:rsidRDefault="00954580" w:rsidP="00954580">
      <w:pPr>
        <w:autoSpaceDE w:val="0"/>
        <w:autoSpaceDN w:val="0"/>
        <w:adjustRightInd w:val="0"/>
        <w:spacing w:after="0" w:line="240" w:lineRule="auto"/>
        <w:rPr>
          <w:rFonts w:ascii="Verdana" w:hAnsi="Verdana" w:cs="Arial-BoldMT"/>
          <w:b/>
          <w:bCs/>
          <w:color w:val="000000"/>
          <w:sz w:val="20"/>
          <w:szCs w:val="20"/>
        </w:rPr>
      </w:pPr>
      <w:r w:rsidRPr="00954580">
        <w:rPr>
          <w:rFonts w:ascii="Verdana" w:hAnsi="Verdana" w:cs="Arial-BoldMT"/>
          <w:b/>
          <w:bCs/>
          <w:color w:val="000000"/>
          <w:sz w:val="20"/>
          <w:szCs w:val="20"/>
        </w:rPr>
        <w:t>Entry fees:</w:t>
      </w:r>
    </w:p>
    <w:p w:rsidR="00F31B06" w:rsidRDefault="00F31B06" w:rsidP="00954580">
      <w:pPr>
        <w:autoSpaceDE w:val="0"/>
        <w:autoSpaceDN w:val="0"/>
        <w:adjustRightInd w:val="0"/>
        <w:spacing w:after="0" w:line="240" w:lineRule="auto"/>
        <w:rPr>
          <w:rFonts w:ascii="Verdana" w:hAnsi="Verdana" w:cs="ArialMT"/>
          <w:color w:val="000000"/>
          <w:sz w:val="20"/>
          <w:szCs w:val="20"/>
        </w:rPr>
      </w:pPr>
    </w:p>
    <w:p w:rsidR="00954580" w:rsidRP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 xml:space="preserve">The entry fee for the Individual Competitions will be a universal fee of </w:t>
      </w:r>
      <w:r w:rsidR="00674312">
        <w:rPr>
          <w:rFonts w:ascii="Verdana" w:hAnsi="Verdana" w:cs="ArialMT"/>
          <w:color w:val="000000"/>
          <w:sz w:val="20"/>
          <w:szCs w:val="20"/>
        </w:rPr>
        <w:t>£</w:t>
      </w:r>
      <w:r w:rsidR="005C5933">
        <w:rPr>
          <w:rFonts w:ascii="Verdana" w:hAnsi="Verdana" w:cs="ArialMT"/>
          <w:color w:val="000000"/>
          <w:sz w:val="20"/>
          <w:szCs w:val="20"/>
        </w:rPr>
        <w:t>16</w:t>
      </w:r>
      <w:r w:rsidR="004C346D">
        <w:rPr>
          <w:rFonts w:ascii="Verdana" w:hAnsi="Verdana" w:cs="ArialMT"/>
          <w:color w:val="000000"/>
          <w:sz w:val="20"/>
          <w:szCs w:val="20"/>
        </w:rPr>
        <w:t>5</w:t>
      </w:r>
      <w:r w:rsidRPr="00954580">
        <w:rPr>
          <w:rFonts w:ascii="Verdana" w:hAnsi="Verdana" w:cs="ArialMT"/>
          <w:color w:val="000000"/>
          <w:sz w:val="20"/>
          <w:szCs w:val="20"/>
        </w:rPr>
        <w:t xml:space="preserve"> </w:t>
      </w:r>
      <w:r w:rsidR="0058321D">
        <w:rPr>
          <w:rFonts w:ascii="Verdana" w:hAnsi="Verdana" w:cs="ArialMT"/>
          <w:color w:val="000000"/>
          <w:sz w:val="20"/>
          <w:szCs w:val="20"/>
        </w:rPr>
        <w:t>which</w:t>
      </w:r>
      <w:r w:rsidR="00F10BAE">
        <w:rPr>
          <w:rFonts w:ascii="Verdana" w:hAnsi="Verdana" w:cs="ArialMT"/>
          <w:color w:val="000000"/>
          <w:sz w:val="20"/>
          <w:szCs w:val="20"/>
        </w:rPr>
        <w:t xml:space="preserve"> include</w:t>
      </w:r>
      <w:r w:rsidR="0058321D">
        <w:rPr>
          <w:rFonts w:ascii="Verdana" w:hAnsi="Verdana" w:cs="ArialMT"/>
          <w:color w:val="000000"/>
          <w:sz w:val="20"/>
          <w:szCs w:val="20"/>
        </w:rPr>
        <w:t>s</w:t>
      </w:r>
      <w:r w:rsidR="00F10BAE">
        <w:rPr>
          <w:rFonts w:ascii="Verdana" w:hAnsi="Verdana" w:cs="ArialMT"/>
          <w:color w:val="000000"/>
          <w:sz w:val="20"/>
          <w:szCs w:val="20"/>
        </w:rPr>
        <w:t xml:space="preserve"> one event</w:t>
      </w:r>
      <w:r w:rsidR="0058321D">
        <w:rPr>
          <w:rFonts w:ascii="Verdana" w:hAnsi="Verdana" w:cs="ArialMT"/>
          <w:color w:val="000000"/>
          <w:sz w:val="20"/>
          <w:szCs w:val="20"/>
        </w:rPr>
        <w:t>.</w:t>
      </w:r>
      <w:r w:rsidR="00F10BAE">
        <w:rPr>
          <w:rFonts w:ascii="Verdana" w:hAnsi="Verdana" w:cs="ArialMT"/>
          <w:color w:val="000000"/>
          <w:sz w:val="20"/>
          <w:szCs w:val="20"/>
        </w:rPr>
        <w:t xml:space="preserve"> </w:t>
      </w:r>
      <w:r w:rsidR="0058321D">
        <w:rPr>
          <w:rFonts w:ascii="Verdana" w:hAnsi="Verdana" w:cs="ArialMT"/>
          <w:color w:val="000000"/>
          <w:sz w:val="20"/>
          <w:szCs w:val="20"/>
        </w:rPr>
        <w:t xml:space="preserve">Thereafter </w:t>
      </w:r>
      <w:r w:rsidRPr="00954580">
        <w:rPr>
          <w:rFonts w:ascii="Verdana" w:hAnsi="Verdana" w:cs="ArialMT"/>
          <w:color w:val="000000"/>
          <w:sz w:val="20"/>
          <w:szCs w:val="20"/>
        </w:rPr>
        <w:t>an additional fee of</w:t>
      </w:r>
      <w:r w:rsidR="00F31B06">
        <w:rPr>
          <w:rFonts w:ascii="Verdana" w:hAnsi="Verdana" w:cs="ArialMT"/>
          <w:color w:val="000000"/>
          <w:sz w:val="20"/>
          <w:szCs w:val="20"/>
        </w:rPr>
        <w:t xml:space="preserve"> </w:t>
      </w:r>
      <w:r w:rsidR="00674312">
        <w:rPr>
          <w:rFonts w:ascii="Verdana" w:hAnsi="Verdana" w:cs="ArialMT"/>
          <w:color w:val="000000"/>
          <w:sz w:val="20"/>
          <w:szCs w:val="20"/>
        </w:rPr>
        <w:t>£</w:t>
      </w:r>
      <w:r w:rsidR="004C346D">
        <w:rPr>
          <w:rFonts w:ascii="Verdana" w:hAnsi="Verdana" w:cs="ArialMT"/>
          <w:color w:val="000000"/>
          <w:sz w:val="20"/>
          <w:szCs w:val="20"/>
        </w:rPr>
        <w:t>50</w:t>
      </w:r>
      <w:r w:rsidRPr="00954580">
        <w:rPr>
          <w:rFonts w:ascii="Verdana" w:hAnsi="Verdana" w:cs="ArialMT"/>
          <w:color w:val="000000"/>
          <w:sz w:val="20"/>
          <w:szCs w:val="20"/>
        </w:rPr>
        <w:t xml:space="preserve"> per pla</w:t>
      </w:r>
      <w:r w:rsidR="00674312">
        <w:rPr>
          <w:rFonts w:ascii="Verdana" w:hAnsi="Verdana" w:cs="ArialMT"/>
          <w:color w:val="000000"/>
          <w:sz w:val="20"/>
          <w:szCs w:val="20"/>
        </w:rPr>
        <w:t>yer for each singles event and £</w:t>
      </w:r>
      <w:r w:rsidR="004C346D">
        <w:rPr>
          <w:rFonts w:ascii="Verdana" w:hAnsi="Verdana" w:cs="ArialMT"/>
          <w:color w:val="000000"/>
          <w:sz w:val="20"/>
          <w:szCs w:val="20"/>
        </w:rPr>
        <w:t>3</w:t>
      </w:r>
      <w:r w:rsidR="005C5933">
        <w:rPr>
          <w:rFonts w:ascii="Verdana" w:hAnsi="Verdana" w:cs="ArialMT"/>
          <w:color w:val="000000"/>
          <w:sz w:val="20"/>
          <w:szCs w:val="20"/>
        </w:rPr>
        <w:t>5</w:t>
      </w:r>
      <w:r w:rsidRPr="00954580">
        <w:rPr>
          <w:rFonts w:ascii="Verdana" w:hAnsi="Verdana" w:cs="ArialMT"/>
          <w:color w:val="000000"/>
          <w:sz w:val="20"/>
          <w:szCs w:val="20"/>
        </w:rPr>
        <w:t xml:space="preserve"> per player for each doubles event.</w:t>
      </w:r>
      <w:r w:rsidR="00F10BAE">
        <w:rPr>
          <w:rFonts w:ascii="Verdana" w:hAnsi="Verdana" w:cs="ArialMT"/>
          <w:color w:val="000000"/>
          <w:sz w:val="20"/>
          <w:szCs w:val="20"/>
        </w:rPr>
        <w:t xml:space="preserve"> </w:t>
      </w:r>
      <w:r w:rsidRPr="00954580">
        <w:rPr>
          <w:rFonts w:ascii="Verdana" w:hAnsi="Verdana" w:cs="ArialMT"/>
          <w:color w:val="000000"/>
          <w:sz w:val="20"/>
          <w:szCs w:val="20"/>
        </w:rPr>
        <w:t>The universal fee will cover the player’s attendance at both the welcoming cocktail party and the</w:t>
      </w:r>
      <w:r w:rsidR="00674312">
        <w:rPr>
          <w:rFonts w:ascii="Verdana" w:hAnsi="Verdana" w:cs="ArialMT"/>
          <w:color w:val="000000"/>
          <w:sz w:val="20"/>
          <w:szCs w:val="20"/>
        </w:rPr>
        <w:t xml:space="preserve"> </w:t>
      </w:r>
      <w:r w:rsidR="00F2562A">
        <w:rPr>
          <w:rFonts w:ascii="Verdana" w:hAnsi="Verdana" w:cs="ArialMT"/>
          <w:color w:val="000000"/>
          <w:sz w:val="20"/>
          <w:szCs w:val="20"/>
        </w:rPr>
        <w:t xml:space="preserve">mid-tournament </w:t>
      </w:r>
      <w:r w:rsidRPr="00954580">
        <w:rPr>
          <w:rFonts w:ascii="Verdana" w:hAnsi="Verdana" w:cs="ArialMT"/>
          <w:color w:val="000000"/>
          <w:sz w:val="20"/>
          <w:szCs w:val="20"/>
        </w:rPr>
        <w:t>dinner, tournament running costs as well as a tournament shirt.</w:t>
      </w:r>
    </w:p>
    <w:p w:rsidR="00F2562A" w:rsidRDefault="00F2562A" w:rsidP="00F0019B">
      <w:pPr>
        <w:autoSpaceDE w:val="0"/>
        <w:autoSpaceDN w:val="0"/>
        <w:adjustRightInd w:val="0"/>
        <w:spacing w:after="0" w:line="240" w:lineRule="auto"/>
        <w:jc w:val="both"/>
        <w:rPr>
          <w:rFonts w:ascii="Verdana" w:hAnsi="Verdana" w:cs="ArialMT"/>
          <w:color w:val="000000"/>
          <w:sz w:val="20"/>
          <w:szCs w:val="20"/>
        </w:rPr>
      </w:pPr>
    </w:p>
    <w:p w:rsidR="008142E1" w:rsidRDefault="00954580" w:rsidP="00F0019B">
      <w:pPr>
        <w:autoSpaceDE w:val="0"/>
        <w:autoSpaceDN w:val="0"/>
        <w:adjustRightInd w:val="0"/>
        <w:spacing w:after="0" w:line="240" w:lineRule="auto"/>
        <w:jc w:val="both"/>
      </w:pPr>
      <w:r w:rsidRPr="00954580">
        <w:rPr>
          <w:rFonts w:ascii="Verdana" w:hAnsi="Verdana" w:cs="ArialMT"/>
          <w:color w:val="000000"/>
          <w:sz w:val="20"/>
          <w:szCs w:val="20"/>
        </w:rPr>
        <w:t>An entry form is included. Please note that a separate form must be completed by each player in a</w:t>
      </w:r>
      <w:r w:rsidR="00674312">
        <w:rPr>
          <w:rFonts w:ascii="Verdana" w:hAnsi="Verdana" w:cs="ArialMT"/>
          <w:color w:val="000000"/>
          <w:sz w:val="20"/>
          <w:szCs w:val="20"/>
        </w:rPr>
        <w:t xml:space="preserve"> </w:t>
      </w:r>
      <w:r w:rsidRPr="00954580">
        <w:rPr>
          <w:rFonts w:ascii="Verdana" w:hAnsi="Verdana" w:cs="ArialMT"/>
          <w:color w:val="000000"/>
          <w:sz w:val="20"/>
          <w:szCs w:val="20"/>
        </w:rPr>
        <w:t xml:space="preserve">doubles </w:t>
      </w:r>
      <w:r w:rsidR="00674312">
        <w:rPr>
          <w:rFonts w:ascii="Verdana" w:hAnsi="Verdana" w:cs="ArialMT"/>
          <w:color w:val="000000"/>
          <w:sz w:val="20"/>
          <w:szCs w:val="20"/>
        </w:rPr>
        <w:t>pairing</w:t>
      </w:r>
      <w:r w:rsidRPr="00954580">
        <w:rPr>
          <w:rFonts w:ascii="Verdana" w:hAnsi="Verdana" w:cs="ArialMT"/>
          <w:color w:val="000000"/>
          <w:sz w:val="20"/>
          <w:szCs w:val="20"/>
        </w:rPr>
        <w:t>.</w:t>
      </w:r>
      <w:r w:rsidR="00F2562A">
        <w:rPr>
          <w:rFonts w:ascii="Verdana" w:hAnsi="Verdana" w:cs="ArialMT"/>
          <w:color w:val="000000"/>
          <w:sz w:val="20"/>
          <w:szCs w:val="20"/>
        </w:rPr>
        <w:t xml:space="preserve"> </w:t>
      </w:r>
      <w:r w:rsidRPr="00954580">
        <w:rPr>
          <w:rFonts w:ascii="Verdana" w:hAnsi="Verdana" w:cs="ArialMT"/>
          <w:color w:val="000000"/>
          <w:sz w:val="20"/>
          <w:szCs w:val="20"/>
        </w:rPr>
        <w:t>Entries must be receiv</w:t>
      </w:r>
      <w:r w:rsidR="00674312">
        <w:rPr>
          <w:rFonts w:ascii="Verdana" w:hAnsi="Verdana" w:cs="ArialMT"/>
          <w:color w:val="000000"/>
          <w:sz w:val="20"/>
          <w:szCs w:val="20"/>
        </w:rPr>
        <w:t>ed by email no later than the 11</w:t>
      </w:r>
      <w:r w:rsidRPr="00954580">
        <w:rPr>
          <w:rFonts w:ascii="Verdana" w:hAnsi="Verdana" w:cs="ArialMT"/>
          <w:color w:val="000000"/>
          <w:sz w:val="20"/>
          <w:szCs w:val="20"/>
        </w:rPr>
        <w:t xml:space="preserve">th </w:t>
      </w:r>
      <w:r w:rsidR="00674312">
        <w:rPr>
          <w:rFonts w:ascii="Verdana" w:hAnsi="Verdana" w:cs="ArialMT"/>
          <w:color w:val="000000"/>
          <w:sz w:val="20"/>
          <w:szCs w:val="20"/>
        </w:rPr>
        <w:t>April</w:t>
      </w:r>
      <w:r w:rsidRPr="00954580">
        <w:rPr>
          <w:rFonts w:ascii="Verdana" w:hAnsi="Verdana" w:cs="ArialMT"/>
          <w:color w:val="000000"/>
          <w:sz w:val="20"/>
          <w:szCs w:val="20"/>
        </w:rPr>
        <w:t xml:space="preserve"> 201</w:t>
      </w:r>
      <w:r w:rsidR="00674312">
        <w:rPr>
          <w:rFonts w:ascii="Verdana" w:hAnsi="Verdana" w:cs="ArialMT"/>
          <w:color w:val="000000"/>
          <w:sz w:val="20"/>
          <w:szCs w:val="20"/>
        </w:rPr>
        <w:t>5</w:t>
      </w:r>
      <w:r w:rsidRPr="00954580">
        <w:rPr>
          <w:rFonts w:ascii="Verdana" w:hAnsi="Verdana" w:cs="ArialMT"/>
          <w:color w:val="000000"/>
          <w:sz w:val="20"/>
          <w:szCs w:val="20"/>
        </w:rPr>
        <w:t xml:space="preserve">. All </w:t>
      </w:r>
      <w:r w:rsidR="007D68CC">
        <w:rPr>
          <w:rFonts w:ascii="Verdana" w:hAnsi="Verdana" w:cs="ArialMT"/>
          <w:color w:val="000000"/>
          <w:sz w:val="20"/>
          <w:szCs w:val="20"/>
        </w:rPr>
        <w:t>en</w:t>
      </w:r>
      <w:r w:rsidR="008142E1" w:rsidRPr="007D68CC">
        <w:rPr>
          <w:rFonts w:ascii="Verdana" w:hAnsi="Verdana" w:cs="ArialMT"/>
          <w:color w:val="000000"/>
          <w:sz w:val="20"/>
          <w:szCs w:val="20"/>
        </w:rPr>
        <w:t>try fees mus</w:t>
      </w:r>
      <w:r w:rsidR="005F619D">
        <w:rPr>
          <w:rFonts w:ascii="Verdana" w:hAnsi="Verdana" w:cs="ArialMT"/>
          <w:color w:val="000000"/>
          <w:sz w:val="20"/>
          <w:szCs w:val="20"/>
        </w:rPr>
        <w:t>t be paid online before arrival:</w:t>
      </w:r>
    </w:p>
    <w:p w:rsidR="0058321D" w:rsidRDefault="00016F23" w:rsidP="00F0019B">
      <w:pPr>
        <w:autoSpaceDE w:val="0"/>
        <w:autoSpaceDN w:val="0"/>
        <w:adjustRightInd w:val="0"/>
        <w:spacing w:after="0" w:line="240" w:lineRule="auto"/>
        <w:jc w:val="both"/>
        <w:rPr>
          <w:rFonts w:ascii="Verdana" w:hAnsi="Verdana" w:cs="ArialMT"/>
          <w:color w:val="000000"/>
          <w:sz w:val="20"/>
          <w:szCs w:val="20"/>
        </w:rPr>
      </w:pPr>
      <w:hyperlink r:id="rId9" w:history="1">
        <w:r w:rsidR="005F619D">
          <w:rPr>
            <w:rStyle w:val="Hyperlink"/>
            <w:rFonts w:ascii="Verdana" w:hAnsi="Verdana" w:cs="ArialMT"/>
            <w:sz w:val="20"/>
            <w:szCs w:val="20"/>
          </w:rPr>
          <w:t>Pay here</w:t>
        </w:r>
      </w:hyperlink>
    </w:p>
    <w:p w:rsidR="0058321D" w:rsidRDefault="0058321D" w:rsidP="00F0019B">
      <w:pPr>
        <w:autoSpaceDE w:val="0"/>
        <w:autoSpaceDN w:val="0"/>
        <w:adjustRightInd w:val="0"/>
        <w:spacing w:after="0" w:line="240" w:lineRule="auto"/>
        <w:jc w:val="both"/>
        <w:rPr>
          <w:rFonts w:ascii="Verdana" w:hAnsi="Verdana" w:cs="ArialMT"/>
          <w:color w:val="000000"/>
          <w:sz w:val="20"/>
          <w:szCs w:val="20"/>
        </w:rPr>
      </w:pPr>
    </w:p>
    <w:p w:rsidR="008142E1" w:rsidRDefault="008142E1" w:rsidP="00F0019B">
      <w:pPr>
        <w:autoSpaceDE w:val="0"/>
        <w:autoSpaceDN w:val="0"/>
        <w:adjustRightInd w:val="0"/>
        <w:spacing w:after="0" w:line="240" w:lineRule="auto"/>
        <w:jc w:val="both"/>
        <w:rPr>
          <w:rFonts w:ascii="Verdana" w:hAnsi="Verdana" w:cs="ArialMT"/>
          <w:color w:val="000000"/>
          <w:sz w:val="20"/>
          <w:szCs w:val="20"/>
        </w:rPr>
      </w:pPr>
    </w:p>
    <w:p w:rsidR="00954580" w:rsidRP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 xml:space="preserve">All entries are to be paid in </w:t>
      </w:r>
      <w:r w:rsidR="008142E1">
        <w:rPr>
          <w:rFonts w:ascii="Verdana" w:hAnsi="Verdana" w:cs="ArialMT"/>
          <w:color w:val="000000"/>
          <w:sz w:val="20"/>
          <w:szCs w:val="20"/>
        </w:rPr>
        <w:t>Pound</w:t>
      </w:r>
      <w:r w:rsidRPr="00954580">
        <w:rPr>
          <w:rFonts w:ascii="Verdana" w:hAnsi="Verdana" w:cs="ArialMT"/>
          <w:color w:val="000000"/>
          <w:sz w:val="20"/>
          <w:szCs w:val="20"/>
        </w:rPr>
        <w:t>s</w:t>
      </w:r>
      <w:r w:rsidR="008142E1">
        <w:rPr>
          <w:rFonts w:ascii="Verdana" w:hAnsi="Verdana" w:cs="ArialMT"/>
          <w:color w:val="000000"/>
          <w:sz w:val="20"/>
          <w:szCs w:val="20"/>
        </w:rPr>
        <w:t xml:space="preserve"> Sterling</w:t>
      </w:r>
      <w:r w:rsidRPr="00954580">
        <w:rPr>
          <w:rFonts w:ascii="Verdana" w:hAnsi="Verdana" w:cs="ArialMT"/>
          <w:color w:val="000000"/>
          <w:sz w:val="20"/>
          <w:szCs w:val="20"/>
        </w:rPr>
        <w:t>.</w:t>
      </w:r>
    </w:p>
    <w:p w:rsidR="008142E1" w:rsidRDefault="008142E1" w:rsidP="00F0019B">
      <w:pPr>
        <w:autoSpaceDE w:val="0"/>
        <w:autoSpaceDN w:val="0"/>
        <w:adjustRightInd w:val="0"/>
        <w:spacing w:after="0" w:line="240" w:lineRule="auto"/>
        <w:jc w:val="both"/>
        <w:rPr>
          <w:rFonts w:ascii="Verdana" w:hAnsi="Verdana" w:cs="ArialMT"/>
          <w:color w:val="000000"/>
          <w:sz w:val="20"/>
          <w:szCs w:val="20"/>
        </w:rPr>
      </w:pP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We look forward to welcoming our many frien</w:t>
      </w:r>
      <w:r w:rsidR="008142E1">
        <w:rPr>
          <w:rFonts w:ascii="Verdana" w:hAnsi="Verdana" w:cs="ArialMT"/>
          <w:color w:val="000000"/>
          <w:sz w:val="20"/>
          <w:szCs w:val="20"/>
        </w:rPr>
        <w:t xml:space="preserve">ds to </w:t>
      </w:r>
      <w:r w:rsidR="00CA5975">
        <w:rPr>
          <w:rFonts w:ascii="Verdana" w:hAnsi="Verdana" w:cs="ArialMT"/>
          <w:color w:val="000000"/>
          <w:sz w:val="20"/>
          <w:szCs w:val="20"/>
        </w:rPr>
        <w:t xml:space="preserve">East Anglia </w:t>
      </w:r>
      <w:r w:rsidRPr="00954580">
        <w:rPr>
          <w:rFonts w:ascii="Verdana" w:hAnsi="Verdana" w:cs="ArialMT"/>
          <w:color w:val="000000"/>
          <w:sz w:val="20"/>
          <w:szCs w:val="20"/>
        </w:rPr>
        <w:t xml:space="preserve">in </w:t>
      </w:r>
      <w:r w:rsidR="008142E1">
        <w:rPr>
          <w:rFonts w:ascii="Verdana" w:hAnsi="Verdana" w:cs="ArialMT"/>
          <w:color w:val="000000"/>
          <w:sz w:val="20"/>
          <w:szCs w:val="20"/>
        </w:rPr>
        <w:t>May</w:t>
      </w:r>
      <w:r w:rsidRPr="00954580">
        <w:rPr>
          <w:rFonts w:ascii="Verdana" w:hAnsi="Verdana" w:cs="ArialMT"/>
          <w:color w:val="000000"/>
          <w:sz w:val="20"/>
          <w:szCs w:val="20"/>
        </w:rPr>
        <w:t xml:space="preserve"> 201</w:t>
      </w:r>
      <w:r w:rsidR="008142E1">
        <w:rPr>
          <w:rFonts w:ascii="Verdana" w:hAnsi="Verdana" w:cs="ArialMT"/>
          <w:color w:val="000000"/>
          <w:sz w:val="20"/>
          <w:szCs w:val="20"/>
        </w:rPr>
        <w:t>5</w:t>
      </w:r>
      <w:r w:rsidRPr="00954580">
        <w:rPr>
          <w:rFonts w:ascii="Verdana" w:hAnsi="Verdana" w:cs="ArialMT"/>
          <w:color w:val="000000"/>
          <w:sz w:val="20"/>
          <w:szCs w:val="20"/>
        </w:rPr>
        <w:t xml:space="preserve"> and hope to be able</w:t>
      </w:r>
      <w:r w:rsidR="008142E1">
        <w:rPr>
          <w:rFonts w:ascii="Verdana" w:hAnsi="Verdana" w:cs="ArialMT"/>
          <w:color w:val="000000"/>
          <w:sz w:val="20"/>
          <w:szCs w:val="20"/>
        </w:rPr>
        <w:t xml:space="preserve"> </w:t>
      </w:r>
      <w:r w:rsidRPr="00954580">
        <w:rPr>
          <w:rFonts w:ascii="Verdana" w:hAnsi="Verdana" w:cs="ArialMT"/>
          <w:color w:val="000000"/>
          <w:sz w:val="20"/>
          <w:szCs w:val="20"/>
        </w:rPr>
        <w:t>to relive the memories of previous Masters Tournaments, renew friendships and repay the</w:t>
      </w:r>
      <w:r w:rsidR="008142E1">
        <w:rPr>
          <w:rFonts w:ascii="Verdana" w:hAnsi="Verdana" w:cs="ArialMT"/>
          <w:color w:val="000000"/>
          <w:sz w:val="20"/>
          <w:szCs w:val="20"/>
        </w:rPr>
        <w:t xml:space="preserve"> </w:t>
      </w:r>
      <w:r w:rsidRPr="00954580">
        <w:rPr>
          <w:rFonts w:ascii="Verdana" w:hAnsi="Verdana" w:cs="ArialMT"/>
          <w:color w:val="000000"/>
          <w:sz w:val="20"/>
          <w:szCs w:val="20"/>
        </w:rPr>
        <w:t>hospitality afforded to us when we have travelled overseas.</w:t>
      </w:r>
    </w:p>
    <w:p w:rsidR="008142E1" w:rsidRDefault="008142E1" w:rsidP="00954580">
      <w:pPr>
        <w:autoSpaceDE w:val="0"/>
        <w:autoSpaceDN w:val="0"/>
        <w:adjustRightInd w:val="0"/>
        <w:spacing w:after="0" w:line="240" w:lineRule="auto"/>
        <w:rPr>
          <w:rFonts w:ascii="Verdana" w:hAnsi="Verdana" w:cs="ArialMT"/>
          <w:color w:val="000000"/>
          <w:sz w:val="20"/>
          <w:szCs w:val="20"/>
        </w:rPr>
      </w:pPr>
    </w:p>
    <w:p w:rsidR="00954580" w:rsidRPr="00954580" w:rsidRDefault="00954580" w:rsidP="00954580">
      <w:pPr>
        <w:autoSpaceDE w:val="0"/>
        <w:autoSpaceDN w:val="0"/>
        <w:adjustRightInd w:val="0"/>
        <w:spacing w:after="0" w:line="240" w:lineRule="auto"/>
        <w:rPr>
          <w:rFonts w:ascii="Verdana" w:hAnsi="Verdana" w:cs="ArialMT"/>
          <w:color w:val="000000"/>
          <w:sz w:val="20"/>
          <w:szCs w:val="20"/>
        </w:rPr>
      </w:pPr>
      <w:r w:rsidRPr="00954580">
        <w:rPr>
          <w:rFonts w:ascii="Verdana" w:hAnsi="Verdana" w:cs="ArialMT"/>
          <w:color w:val="000000"/>
          <w:sz w:val="20"/>
          <w:szCs w:val="20"/>
        </w:rPr>
        <w:t>Yours faithfully,</w:t>
      </w:r>
    </w:p>
    <w:p w:rsidR="00954580" w:rsidRPr="00954580" w:rsidRDefault="008142E1" w:rsidP="00954580">
      <w:pPr>
        <w:autoSpaceDE w:val="0"/>
        <w:autoSpaceDN w:val="0"/>
        <w:adjustRightInd w:val="0"/>
        <w:spacing w:after="0" w:line="240" w:lineRule="auto"/>
        <w:rPr>
          <w:rFonts w:ascii="Verdana" w:hAnsi="Verdana" w:cs="ArialMT"/>
          <w:color w:val="000000"/>
          <w:sz w:val="20"/>
          <w:szCs w:val="20"/>
        </w:rPr>
      </w:pPr>
      <w:r>
        <w:rPr>
          <w:rFonts w:ascii="Verdana" w:hAnsi="Verdana" w:cs="ArialMT"/>
          <w:color w:val="000000"/>
          <w:sz w:val="20"/>
          <w:szCs w:val="20"/>
        </w:rPr>
        <w:t>RONALD PATERSON</w:t>
      </w:r>
    </w:p>
    <w:p w:rsidR="00954580" w:rsidRPr="00954580" w:rsidRDefault="00954580" w:rsidP="00954580">
      <w:pPr>
        <w:autoSpaceDE w:val="0"/>
        <w:autoSpaceDN w:val="0"/>
        <w:adjustRightInd w:val="0"/>
        <w:spacing w:after="0" w:line="240" w:lineRule="auto"/>
        <w:rPr>
          <w:rFonts w:ascii="Verdana" w:hAnsi="Verdana" w:cs="ArialMT"/>
          <w:color w:val="000000"/>
          <w:sz w:val="20"/>
          <w:szCs w:val="20"/>
        </w:rPr>
      </w:pPr>
      <w:r w:rsidRPr="00954580">
        <w:rPr>
          <w:rFonts w:ascii="Verdana" w:hAnsi="Verdana" w:cs="ArialMT"/>
          <w:color w:val="000000"/>
          <w:sz w:val="20"/>
          <w:szCs w:val="20"/>
        </w:rPr>
        <w:t>Tournament Organiser</w:t>
      </w:r>
    </w:p>
    <w:p w:rsidR="00FE4E52" w:rsidRDefault="00016F23" w:rsidP="00FE4E52">
      <w:pPr>
        <w:autoSpaceDE w:val="0"/>
        <w:autoSpaceDN w:val="0"/>
        <w:adjustRightInd w:val="0"/>
        <w:spacing w:after="0" w:line="240" w:lineRule="auto"/>
        <w:rPr>
          <w:rFonts w:ascii="Verdana" w:hAnsi="Verdana" w:cs="ArialMT"/>
          <w:color w:val="000000"/>
          <w:sz w:val="20"/>
          <w:szCs w:val="20"/>
        </w:rPr>
      </w:pPr>
      <w:hyperlink r:id="rId10" w:history="1">
        <w:r w:rsidR="00D27E82">
          <w:rPr>
            <w:rStyle w:val="Hyperlink"/>
            <w:rFonts w:ascii="Verdana" w:hAnsi="Verdana" w:cs="ArialMT"/>
            <w:sz w:val="20"/>
            <w:szCs w:val="20"/>
          </w:rPr>
          <w:t>masters@</w:t>
        </w:r>
        <w:r w:rsidR="00FE4E52" w:rsidRPr="005C5933">
          <w:rPr>
            <w:rStyle w:val="Hyperlink"/>
            <w:rFonts w:ascii="Verdana" w:hAnsi="Verdana" w:cs="ArialMT"/>
            <w:sz w:val="20"/>
            <w:szCs w:val="20"/>
          </w:rPr>
          <w:t>tennisandrackets.com</w:t>
        </w:r>
      </w:hyperlink>
    </w:p>
    <w:p w:rsidR="008142E1" w:rsidRPr="00FE4E52" w:rsidRDefault="008142E1" w:rsidP="00954580">
      <w:pPr>
        <w:autoSpaceDE w:val="0"/>
        <w:autoSpaceDN w:val="0"/>
        <w:adjustRightInd w:val="0"/>
        <w:spacing w:after="0" w:line="240" w:lineRule="auto"/>
        <w:rPr>
          <w:rFonts w:ascii="Verdana" w:hAnsi="Verdana" w:cs="ArialMT"/>
          <w:color w:val="000000" w:themeColor="text1"/>
          <w:sz w:val="20"/>
          <w:szCs w:val="20"/>
        </w:rPr>
      </w:pPr>
    </w:p>
    <w:p w:rsidR="00954580" w:rsidRPr="00FE4E52" w:rsidRDefault="00954580" w:rsidP="00954580">
      <w:pPr>
        <w:autoSpaceDE w:val="0"/>
        <w:autoSpaceDN w:val="0"/>
        <w:adjustRightInd w:val="0"/>
        <w:spacing w:after="0" w:line="240" w:lineRule="auto"/>
        <w:rPr>
          <w:rFonts w:ascii="Verdana" w:hAnsi="Verdana" w:cs="ArialMT"/>
          <w:color w:val="000000" w:themeColor="text1"/>
          <w:sz w:val="20"/>
          <w:szCs w:val="20"/>
        </w:rPr>
      </w:pPr>
      <w:r w:rsidRPr="00FE4E52">
        <w:rPr>
          <w:rFonts w:ascii="Verdana" w:hAnsi="Verdana" w:cs="ArialMT"/>
          <w:color w:val="000000" w:themeColor="text1"/>
          <w:sz w:val="20"/>
          <w:szCs w:val="20"/>
        </w:rPr>
        <w:t xml:space="preserve">The </w:t>
      </w:r>
      <w:r w:rsidR="008142E1" w:rsidRPr="00FE4E52">
        <w:rPr>
          <w:rFonts w:ascii="Verdana" w:hAnsi="Verdana" w:cs="ArialMT"/>
          <w:color w:val="000000" w:themeColor="text1"/>
          <w:sz w:val="20"/>
          <w:szCs w:val="20"/>
        </w:rPr>
        <w:t>Tennis &amp; Rackets Association</w:t>
      </w:r>
      <w:r w:rsidR="00CA5975" w:rsidRPr="00FE4E52">
        <w:rPr>
          <w:rFonts w:ascii="Verdana" w:hAnsi="Verdana" w:cs="ArialMT"/>
          <w:color w:val="000000" w:themeColor="text1"/>
          <w:sz w:val="20"/>
          <w:szCs w:val="20"/>
        </w:rPr>
        <w:t xml:space="preserve"> Limited</w:t>
      </w:r>
    </w:p>
    <w:p w:rsidR="00954580" w:rsidRPr="00FE4E52" w:rsidRDefault="002E06CC" w:rsidP="00954580">
      <w:pPr>
        <w:autoSpaceDE w:val="0"/>
        <w:autoSpaceDN w:val="0"/>
        <w:adjustRightInd w:val="0"/>
        <w:spacing w:after="0" w:line="240" w:lineRule="auto"/>
        <w:rPr>
          <w:rFonts w:ascii="Verdana" w:hAnsi="Verdana" w:cs="ArialMT"/>
          <w:color w:val="000000" w:themeColor="text1"/>
          <w:sz w:val="20"/>
          <w:szCs w:val="20"/>
        </w:rPr>
      </w:pPr>
      <w:r w:rsidRPr="00FE4E52">
        <w:rPr>
          <w:rFonts w:ascii="Verdana" w:hAnsi="Verdana" w:cs="ArialMT"/>
          <w:color w:val="000000" w:themeColor="text1"/>
          <w:sz w:val="20"/>
          <w:szCs w:val="20"/>
        </w:rPr>
        <w:t>C/o</w:t>
      </w:r>
      <w:r w:rsidR="00CA5975" w:rsidRPr="00FE4E52">
        <w:rPr>
          <w:rFonts w:ascii="Verdana" w:hAnsi="Verdana" w:cs="ArialMT"/>
          <w:color w:val="000000" w:themeColor="text1"/>
          <w:sz w:val="20"/>
          <w:szCs w:val="20"/>
        </w:rPr>
        <w:t xml:space="preserve"> The Queen’s Club</w:t>
      </w:r>
    </w:p>
    <w:p w:rsidR="00CA5975" w:rsidRPr="00FE4E52" w:rsidRDefault="00CA5975" w:rsidP="00954580">
      <w:pPr>
        <w:autoSpaceDE w:val="0"/>
        <w:autoSpaceDN w:val="0"/>
        <w:adjustRightInd w:val="0"/>
        <w:spacing w:after="0" w:line="240" w:lineRule="auto"/>
        <w:rPr>
          <w:rFonts w:ascii="Verdana" w:hAnsi="Verdana" w:cs="ArialMT"/>
          <w:color w:val="000000" w:themeColor="text1"/>
          <w:sz w:val="20"/>
          <w:szCs w:val="20"/>
        </w:rPr>
      </w:pPr>
      <w:r w:rsidRPr="00FE4E52">
        <w:rPr>
          <w:rFonts w:ascii="Verdana" w:hAnsi="Verdana" w:cs="ArialMT"/>
          <w:color w:val="000000" w:themeColor="text1"/>
          <w:sz w:val="20"/>
          <w:szCs w:val="20"/>
        </w:rPr>
        <w:t>Palliser Road</w:t>
      </w:r>
    </w:p>
    <w:p w:rsidR="00CA5975" w:rsidRPr="00FE4E52" w:rsidRDefault="00CA5975" w:rsidP="00954580">
      <w:pPr>
        <w:autoSpaceDE w:val="0"/>
        <w:autoSpaceDN w:val="0"/>
        <w:adjustRightInd w:val="0"/>
        <w:spacing w:after="0" w:line="240" w:lineRule="auto"/>
        <w:rPr>
          <w:rFonts w:ascii="Verdana" w:hAnsi="Verdana" w:cs="ArialMT"/>
          <w:color w:val="000000" w:themeColor="text1"/>
          <w:sz w:val="20"/>
          <w:szCs w:val="20"/>
        </w:rPr>
      </w:pPr>
      <w:r w:rsidRPr="00FE4E52">
        <w:rPr>
          <w:rFonts w:ascii="Verdana" w:hAnsi="Verdana" w:cs="ArialMT"/>
          <w:color w:val="000000" w:themeColor="text1"/>
          <w:sz w:val="20"/>
          <w:szCs w:val="20"/>
        </w:rPr>
        <w:t>West Kensington</w:t>
      </w:r>
    </w:p>
    <w:p w:rsidR="00CA5975" w:rsidRPr="00FE4E52" w:rsidRDefault="00CA5975" w:rsidP="00954580">
      <w:pPr>
        <w:autoSpaceDE w:val="0"/>
        <w:autoSpaceDN w:val="0"/>
        <w:adjustRightInd w:val="0"/>
        <w:spacing w:after="0" w:line="240" w:lineRule="auto"/>
        <w:rPr>
          <w:rFonts w:ascii="Verdana" w:hAnsi="Verdana" w:cs="ArialMT"/>
          <w:color w:val="000000" w:themeColor="text1"/>
          <w:sz w:val="20"/>
          <w:szCs w:val="20"/>
        </w:rPr>
      </w:pPr>
      <w:r w:rsidRPr="00FE4E52">
        <w:rPr>
          <w:rFonts w:ascii="Verdana" w:hAnsi="Verdana" w:cs="ArialMT"/>
          <w:color w:val="000000" w:themeColor="text1"/>
          <w:sz w:val="20"/>
          <w:szCs w:val="20"/>
        </w:rPr>
        <w:t>London W14 9EQ</w:t>
      </w:r>
    </w:p>
    <w:p w:rsidR="00CA5975" w:rsidRDefault="00CA5975">
      <w:pPr>
        <w:rPr>
          <w:rFonts w:ascii="Verdana" w:hAnsi="Verdana" w:cs="ArialMT"/>
          <w:color w:val="0000FF"/>
          <w:sz w:val="20"/>
          <w:szCs w:val="20"/>
        </w:rPr>
      </w:pPr>
      <w:r>
        <w:rPr>
          <w:rFonts w:ascii="Verdana" w:hAnsi="Verdana" w:cs="ArialMT"/>
          <w:color w:val="0000FF"/>
          <w:sz w:val="20"/>
          <w:szCs w:val="20"/>
        </w:rPr>
        <w:br w:type="page"/>
      </w:r>
    </w:p>
    <w:p w:rsidR="002E69FF" w:rsidRDefault="002E69FF" w:rsidP="00CA5975">
      <w:pPr>
        <w:autoSpaceDE w:val="0"/>
        <w:autoSpaceDN w:val="0"/>
        <w:adjustRightInd w:val="0"/>
        <w:spacing w:after="0" w:line="240" w:lineRule="auto"/>
        <w:jc w:val="center"/>
        <w:rPr>
          <w:rFonts w:ascii="Verdana" w:hAnsi="Verdana" w:cs="Arial-BoldMT"/>
          <w:b/>
          <w:bCs/>
          <w:color w:val="000000"/>
          <w:sz w:val="24"/>
          <w:szCs w:val="24"/>
        </w:rPr>
      </w:pPr>
      <w:r w:rsidRPr="000502AC">
        <w:rPr>
          <w:rFonts w:ascii="Verdana" w:hAnsi="Verdana" w:cs="Arial-BoldMT"/>
          <w:b/>
          <w:bCs/>
          <w:noProof/>
          <w:color w:val="000000"/>
          <w:sz w:val="20"/>
          <w:szCs w:val="20"/>
          <w:lang w:eastAsia="en-GB"/>
        </w:rPr>
        <w:lastRenderedPageBreak/>
        <w:drawing>
          <wp:inline distT="0" distB="0" distL="0" distR="0" wp14:anchorId="1B897A22" wp14:editId="041F306A">
            <wp:extent cx="971550" cy="825818"/>
            <wp:effectExtent l="0" t="0" r="0" b="0"/>
            <wp:docPr id="2" name="Picture 2" descr="F:\Artwork\Logos\T&amp;R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work\Logos\T&amp;RA 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055" cy="832197"/>
                    </a:xfrm>
                    <a:prstGeom prst="rect">
                      <a:avLst/>
                    </a:prstGeom>
                    <a:noFill/>
                    <a:ln>
                      <a:noFill/>
                    </a:ln>
                  </pic:spPr>
                </pic:pic>
              </a:graphicData>
            </a:graphic>
          </wp:inline>
        </w:drawing>
      </w:r>
    </w:p>
    <w:p w:rsidR="002E69FF" w:rsidRDefault="002E69FF" w:rsidP="00CA5975">
      <w:pPr>
        <w:autoSpaceDE w:val="0"/>
        <w:autoSpaceDN w:val="0"/>
        <w:adjustRightInd w:val="0"/>
        <w:spacing w:after="0" w:line="240" w:lineRule="auto"/>
        <w:jc w:val="center"/>
        <w:rPr>
          <w:rFonts w:ascii="Verdana" w:hAnsi="Verdana" w:cs="Arial-BoldMT"/>
          <w:b/>
          <w:bCs/>
          <w:color w:val="000000"/>
          <w:sz w:val="24"/>
          <w:szCs w:val="24"/>
        </w:rPr>
      </w:pPr>
    </w:p>
    <w:p w:rsidR="002E69FF" w:rsidRDefault="002E69FF" w:rsidP="00CA5975">
      <w:pPr>
        <w:autoSpaceDE w:val="0"/>
        <w:autoSpaceDN w:val="0"/>
        <w:adjustRightInd w:val="0"/>
        <w:spacing w:after="0" w:line="240" w:lineRule="auto"/>
        <w:jc w:val="center"/>
        <w:rPr>
          <w:rFonts w:ascii="Verdana" w:hAnsi="Verdana" w:cs="Arial-BoldMT"/>
          <w:b/>
          <w:bCs/>
          <w:color w:val="000000"/>
          <w:sz w:val="24"/>
          <w:szCs w:val="24"/>
        </w:rPr>
      </w:pPr>
    </w:p>
    <w:p w:rsidR="005A39C1" w:rsidRPr="00CA5975" w:rsidRDefault="00954580" w:rsidP="00CA5975">
      <w:pPr>
        <w:autoSpaceDE w:val="0"/>
        <w:autoSpaceDN w:val="0"/>
        <w:adjustRightInd w:val="0"/>
        <w:spacing w:after="0" w:line="240" w:lineRule="auto"/>
        <w:jc w:val="center"/>
        <w:rPr>
          <w:rFonts w:ascii="Verdana" w:hAnsi="Verdana" w:cs="Arial-BoldMT"/>
          <w:b/>
          <w:bCs/>
          <w:color w:val="000000"/>
          <w:sz w:val="24"/>
          <w:szCs w:val="24"/>
        </w:rPr>
      </w:pPr>
      <w:r w:rsidRPr="00CA5975">
        <w:rPr>
          <w:rFonts w:ascii="Verdana" w:hAnsi="Verdana" w:cs="Arial-BoldMT"/>
          <w:b/>
          <w:bCs/>
          <w:color w:val="000000"/>
          <w:sz w:val="24"/>
          <w:szCs w:val="24"/>
        </w:rPr>
        <w:t>World Ma</w:t>
      </w:r>
      <w:r w:rsidR="005A39C1">
        <w:rPr>
          <w:rFonts w:ascii="Verdana" w:hAnsi="Verdana" w:cs="Arial-BoldMT"/>
          <w:b/>
          <w:bCs/>
          <w:color w:val="000000"/>
          <w:sz w:val="24"/>
          <w:szCs w:val="24"/>
        </w:rPr>
        <w:t>sters Amateur Championships 2015</w:t>
      </w:r>
    </w:p>
    <w:p w:rsidR="00954580" w:rsidRPr="00CA5975" w:rsidRDefault="00954580" w:rsidP="00CA5975">
      <w:pPr>
        <w:autoSpaceDE w:val="0"/>
        <w:autoSpaceDN w:val="0"/>
        <w:adjustRightInd w:val="0"/>
        <w:spacing w:after="0" w:line="240" w:lineRule="auto"/>
        <w:jc w:val="center"/>
        <w:rPr>
          <w:rFonts w:ascii="Verdana" w:hAnsi="Verdana" w:cs="Arial-BoldMT"/>
          <w:b/>
          <w:bCs/>
          <w:color w:val="000000"/>
          <w:sz w:val="24"/>
          <w:szCs w:val="24"/>
        </w:rPr>
      </w:pPr>
      <w:proofErr w:type="spellStart"/>
      <w:r w:rsidRPr="00CA5975">
        <w:rPr>
          <w:rFonts w:ascii="Verdana" w:hAnsi="Verdana" w:cs="Arial-BoldMT"/>
          <w:b/>
          <w:bCs/>
          <w:color w:val="000000"/>
          <w:sz w:val="24"/>
          <w:szCs w:val="24"/>
        </w:rPr>
        <w:t>Cockram</w:t>
      </w:r>
      <w:proofErr w:type="spellEnd"/>
      <w:r w:rsidRPr="00CA5975">
        <w:rPr>
          <w:rFonts w:ascii="Verdana" w:hAnsi="Verdana" w:cs="Arial-BoldMT"/>
          <w:b/>
          <w:bCs/>
          <w:color w:val="000000"/>
          <w:sz w:val="24"/>
          <w:szCs w:val="24"/>
        </w:rPr>
        <w:t xml:space="preserve"> Trophy</w:t>
      </w:r>
      <w:r w:rsidR="00CA5975">
        <w:rPr>
          <w:rFonts w:ascii="Verdana" w:hAnsi="Verdana" w:cs="Arial-BoldMT"/>
          <w:b/>
          <w:bCs/>
          <w:color w:val="000000"/>
          <w:sz w:val="24"/>
          <w:szCs w:val="24"/>
        </w:rPr>
        <w:t xml:space="preserve"> – Cambridge University Real Tennis Club</w:t>
      </w:r>
    </w:p>
    <w:p w:rsidR="00954580" w:rsidRPr="00CA5975" w:rsidRDefault="00954580" w:rsidP="00CA5975">
      <w:pPr>
        <w:autoSpaceDE w:val="0"/>
        <w:autoSpaceDN w:val="0"/>
        <w:adjustRightInd w:val="0"/>
        <w:spacing w:after="0" w:line="240" w:lineRule="auto"/>
        <w:jc w:val="center"/>
        <w:rPr>
          <w:rFonts w:ascii="Verdana" w:hAnsi="Verdana" w:cs="Arial-BoldMT"/>
          <w:b/>
          <w:bCs/>
          <w:color w:val="000000"/>
          <w:sz w:val="24"/>
          <w:szCs w:val="24"/>
        </w:rPr>
      </w:pPr>
      <w:proofErr w:type="spellStart"/>
      <w:r w:rsidRPr="00CA5975">
        <w:rPr>
          <w:rFonts w:ascii="Verdana" w:hAnsi="Verdana" w:cs="Arial-BoldMT"/>
          <w:b/>
          <w:bCs/>
          <w:color w:val="000000"/>
          <w:sz w:val="24"/>
          <w:szCs w:val="24"/>
        </w:rPr>
        <w:t>Bostwick</w:t>
      </w:r>
      <w:proofErr w:type="spellEnd"/>
      <w:r w:rsidRPr="00CA5975">
        <w:rPr>
          <w:rFonts w:ascii="Verdana" w:hAnsi="Verdana" w:cs="Arial-BoldMT"/>
          <w:b/>
          <w:bCs/>
          <w:color w:val="000000"/>
          <w:sz w:val="24"/>
          <w:szCs w:val="24"/>
        </w:rPr>
        <w:t xml:space="preserve"> Cup</w:t>
      </w:r>
      <w:r w:rsidR="00CA5975">
        <w:rPr>
          <w:rFonts w:ascii="Verdana" w:hAnsi="Verdana" w:cs="Arial-BoldMT"/>
          <w:b/>
          <w:bCs/>
          <w:color w:val="000000"/>
          <w:sz w:val="24"/>
          <w:szCs w:val="24"/>
        </w:rPr>
        <w:t xml:space="preserve"> – Newmarket Real Tennis Club</w:t>
      </w:r>
    </w:p>
    <w:p w:rsidR="005A39C1" w:rsidRPr="00CA5975" w:rsidRDefault="00954580" w:rsidP="00CA5975">
      <w:pPr>
        <w:autoSpaceDE w:val="0"/>
        <w:autoSpaceDN w:val="0"/>
        <w:adjustRightInd w:val="0"/>
        <w:spacing w:after="0" w:line="240" w:lineRule="auto"/>
        <w:jc w:val="center"/>
        <w:rPr>
          <w:rFonts w:ascii="Verdana" w:hAnsi="Verdana" w:cs="Arial-BoldMT"/>
          <w:b/>
          <w:bCs/>
          <w:color w:val="000000"/>
          <w:sz w:val="24"/>
          <w:szCs w:val="24"/>
        </w:rPr>
      </w:pPr>
      <w:r w:rsidRPr="00CA5975">
        <w:rPr>
          <w:rFonts w:ascii="Verdana" w:hAnsi="Verdana" w:cs="Arial-BoldMT"/>
          <w:b/>
          <w:bCs/>
          <w:color w:val="000000"/>
          <w:sz w:val="24"/>
          <w:szCs w:val="24"/>
        </w:rPr>
        <w:t>Danby Trophy</w:t>
      </w:r>
      <w:r w:rsidR="00CA5975">
        <w:rPr>
          <w:rFonts w:ascii="Verdana" w:hAnsi="Verdana" w:cs="Arial-BoldMT"/>
          <w:b/>
          <w:bCs/>
          <w:color w:val="000000"/>
          <w:sz w:val="24"/>
          <w:szCs w:val="24"/>
        </w:rPr>
        <w:t xml:space="preserve"> – The Prested Hall Racket Club</w:t>
      </w:r>
    </w:p>
    <w:p w:rsidR="00954580" w:rsidRPr="00CA5975" w:rsidRDefault="00CA5975" w:rsidP="00CA5975">
      <w:pPr>
        <w:autoSpaceDE w:val="0"/>
        <w:autoSpaceDN w:val="0"/>
        <w:adjustRightInd w:val="0"/>
        <w:spacing w:after="0" w:line="240" w:lineRule="auto"/>
        <w:jc w:val="center"/>
        <w:rPr>
          <w:rFonts w:ascii="Verdana" w:hAnsi="Verdana" w:cs="Arial-BoldMT"/>
          <w:b/>
          <w:bCs/>
          <w:color w:val="000000"/>
          <w:sz w:val="24"/>
          <w:szCs w:val="24"/>
        </w:rPr>
      </w:pPr>
      <w:r>
        <w:rPr>
          <w:rFonts w:ascii="Verdana" w:hAnsi="Verdana" w:cs="Arial-BoldMT"/>
          <w:b/>
          <w:bCs/>
          <w:color w:val="000000"/>
          <w:sz w:val="24"/>
          <w:szCs w:val="24"/>
        </w:rPr>
        <w:t>Monday, 11</w:t>
      </w:r>
      <w:r w:rsidR="00954580" w:rsidRPr="00CA5975">
        <w:rPr>
          <w:rFonts w:ascii="Verdana" w:hAnsi="Verdana" w:cs="Arial-BoldMT"/>
          <w:b/>
          <w:bCs/>
          <w:color w:val="000000"/>
          <w:sz w:val="24"/>
          <w:szCs w:val="24"/>
        </w:rPr>
        <w:t xml:space="preserve">th </w:t>
      </w:r>
      <w:r>
        <w:rPr>
          <w:rFonts w:ascii="Verdana" w:hAnsi="Verdana" w:cs="Arial-BoldMT"/>
          <w:b/>
          <w:bCs/>
          <w:color w:val="000000"/>
          <w:sz w:val="24"/>
          <w:szCs w:val="24"/>
        </w:rPr>
        <w:t>May</w:t>
      </w:r>
      <w:r w:rsidR="00954580" w:rsidRPr="00CA5975">
        <w:rPr>
          <w:rFonts w:ascii="Verdana" w:hAnsi="Verdana" w:cs="Arial-BoldMT"/>
          <w:b/>
          <w:bCs/>
          <w:color w:val="000000"/>
          <w:sz w:val="24"/>
          <w:szCs w:val="24"/>
        </w:rPr>
        <w:t xml:space="preserve"> to Thursday, </w:t>
      </w:r>
      <w:r w:rsidR="005A39C1">
        <w:rPr>
          <w:rFonts w:ascii="Verdana" w:hAnsi="Verdana" w:cs="Arial-BoldMT"/>
          <w:b/>
          <w:bCs/>
          <w:color w:val="000000"/>
          <w:sz w:val="24"/>
          <w:szCs w:val="24"/>
        </w:rPr>
        <w:t>14</w:t>
      </w:r>
      <w:r w:rsidR="00954580" w:rsidRPr="00CA5975">
        <w:rPr>
          <w:rFonts w:ascii="Verdana" w:hAnsi="Verdana" w:cs="Arial-BoldMT"/>
          <w:b/>
          <w:bCs/>
          <w:color w:val="000000"/>
          <w:sz w:val="24"/>
          <w:szCs w:val="24"/>
        </w:rPr>
        <w:t xml:space="preserve">th </w:t>
      </w:r>
      <w:r w:rsidR="005A39C1">
        <w:rPr>
          <w:rFonts w:ascii="Verdana" w:hAnsi="Verdana" w:cs="Arial-BoldMT"/>
          <w:b/>
          <w:bCs/>
          <w:color w:val="000000"/>
          <w:sz w:val="24"/>
          <w:szCs w:val="24"/>
        </w:rPr>
        <w:t>May</w:t>
      </w:r>
      <w:r w:rsidR="00954580" w:rsidRPr="00CA5975">
        <w:rPr>
          <w:rFonts w:ascii="Verdana" w:hAnsi="Verdana" w:cs="Arial-BoldMT"/>
          <w:b/>
          <w:bCs/>
          <w:color w:val="000000"/>
          <w:sz w:val="24"/>
          <w:szCs w:val="24"/>
        </w:rPr>
        <w:t>, 201</w:t>
      </w:r>
      <w:r w:rsidR="005A39C1">
        <w:rPr>
          <w:rFonts w:ascii="Verdana" w:hAnsi="Verdana" w:cs="Arial-BoldMT"/>
          <w:b/>
          <w:bCs/>
          <w:color w:val="000000"/>
          <w:sz w:val="24"/>
          <w:szCs w:val="24"/>
        </w:rPr>
        <w:t>5</w:t>
      </w:r>
    </w:p>
    <w:p w:rsidR="00954580" w:rsidRPr="00954580" w:rsidRDefault="00954580" w:rsidP="00954580">
      <w:pPr>
        <w:autoSpaceDE w:val="0"/>
        <w:autoSpaceDN w:val="0"/>
        <w:adjustRightInd w:val="0"/>
        <w:spacing w:after="0" w:line="240" w:lineRule="auto"/>
        <w:rPr>
          <w:rFonts w:ascii="Verdana" w:hAnsi="Verdana" w:cs="Arial-BoldMT"/>
          <w:b/>
          <w:bCs/>
          <w:color w:val="000000"/>
          <w:sz w:val="20"/>
          <w:szCs w:val="20"/>
        </w:rPr>
      </w:pP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The International</w:t>
      </w:r>
      <w:r w:rsidR="00A60512">
        <w:rPr>
          <w:rFonts w:ascii="Verdana" w:hAnsi="Verdana" w:cs="ArialMT"/>
          <w:color w:val="000000"/>
          <w:sz w:val="20"/>
          <w:szCs w:val="20"/>
        </w:rPr>
        <w:t xml:space="preserve"> </w:t>
      </w:r>
      <w:r w:rsidRPr="00954580">
        <w:rPr>
          <w:rFonts w:ascii="Verdana" w:hAnsi="Verdana" w:cs="ArialMT"/>
          <w:color w:val="000000"/>
          <w:sz w:val="20"/>
          <w:szCs w:val="20"/>
        </w:rPr>
        <w:t xml:space="preserve">Teams Events for the 50s, 60s and 70s will begin on </w:t>
      </w:r>
      <w:r w:rsidR="005A39C1">
        <w:rPr>
          <w:rFonts w:ascii="Verdana" w:hAnsi="Verdana" w:cs="ArialMT"/>
          <w:color w:val="000000"/>
          <w:sz w:val="20"/>
          <w:szCs w:val="20"/>
        </w:rPr>
        <w:t>Monday 11</w:t>
      </w:r>
      <w:r w:rsidRPr="00954580">
        <w:rPr>
          <w:rFonts w:ascii="Verdana" w:hAnsi="Verdana" w:cs="ArialMT"/>
          <w:color w:val="000000"/>
          <w:sz w:val="20"/>
          <w:szCs w:val="20"/>
        </w:rPr>
        <w:t xml:space="preserve">th </w:t>
      </w:r>
      <w:r w:rsidR="005A39C1">
        <w:rPr>
          <w:rFonts w:ascii="Verdana" w:hAnsi="Verdana" w:cs="ArialMT"/>
          <w:color w:val="000000"/>
          <w:sz w:val="20"/>
          <w:szCs w:val="20"/>
        </w:rPr>
        <w:t>January (</w:t>
      </w:r>
      <w:r w:rsidRPr="00954580">
        <w:rPr>
          <w:rFonts w:ascii="Verdana" w:hAnsi="Verdana" w:cs="ArialMT"/>
          <w:color w:val="000000"/>
          <w:sz w:val="20"/>
          <w:szCs w:val="20"/>
        </w:rPr>
        <w:t xml:space="preserve">practice day) with matches scheduled for Tuesday, </w:t>
      </w:r>
      <w:r w:rsidR="005A39C1">
        <w:rPr>
          <w:rFonts w:ascii="Verdana" w:hAnsi="Verdana" w:cs="ArialMT"/>
          <w:color w:val="000000"/>
          <w:sz w:val="20"/>
          <w:szCs w:val="20"/>
        </w:rPr>
        <w:t>12</w:t>
      </w:r>
      <w:r w:rsidRPr="00954580">
        <w:rPr>
          <w:rFonts w:ascii="Verdana" w:hAnsi="Verdana" w:cs="ArialMT"/>
          <w:color w:val="000000"/>
          <w:sz w:val="20"/>
          <w:szCs w:val="20"/>
        </w:rPr>
        <w:t xml:space="preserve">th </w:t>
      </w:r>
      <w:r w:rsidR="005A39C1">
        <w:rPr>
          <w:rFonts w:ascii="Verdana" w:hAnsi="Verdana" w:cs="ArialMT"/>
          <w:color w:val="000000"/>
          <w:sz w:val="20"/>
          <w:szCs w:val="20"/>
        </w:rPr>
        <w:t>May to Thursday 14</w:t>
      </w:r>
      <w:r w:rsidRPr="00954580">
        <w:rPr>
          <w:rFonts w:ascii="Verdana" w:hAnsi="Verdana" w:cs="ArialMT"/>
          <w:color w:val="000000"/>
          <w:sz w:val="20"/>
          <w:szCs w:val="20"/>
        </w:rPr>
        <w:t>th January.</w:t>
      </w:r>
    </w:p>
    <w:p w:rsidR="005A39C1" w:rsidRPr="00954580" w:rsidRDefault="005A39C1" w:rsidP="00F0019B">
      <w:pPr>
        <w:autoSpaceDE w:val="0"/>
        <w:autoSpaceDN w:val="0"/>
        <w:adjustRightInd w:val="0"/>
        <w:spacing w:after="0" w:line="240" w:lineRule="auto"/>
        <w:jc w:val="both"/>
        <w:rPr>
          <w:rFonts w:ascii="Verdana" w:hAnsi="Verdana" w:cs="ArialMT"/>
          <w:color w:val="000000"/>
          <w:sz w:val="20"/>
          <w:szCs w:val="20"/>
        </w:rPr>
      </w:pPr>
    </w:p>
    <w:p w:rsidR="00954580" w:rsidRP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All matches will be played in accordance with the International</w:t>
      </w:r>
      <w:r w:rsidR="005A39C1">
        <w:rPr>
          <w:rFonts w:ascii="Verdana" w:hAnsi="Verdana" w:cs="ArialMT"/>
          <w:color w:val="000000"/>
          <w:sz w:val="20"/>
          <w:szCs w:val="20"/>
        </w:rPr>
        <w:t xml:space="preserve"> </w:t>
      </w:r>
      <w:r w:rsidRPr="00954580">
        <w:rPr>
          <w:rFonts w:ascii="Verdana" w:hAnsi="Verdana" w:cs="ArialMT"/>
          <w:color w:val="000000"/>
          <w:sz w:val="20"/>
          <w:szCs w:val="20"/>
        </w:rPr>
        <w:t xml:space="preserve">Real Tennis Committee Rules for these events and the </w:t>
      </w:r>
      <w:r w:rsidR="005A39C1">
        <w:rPr>
          <w:rFonts w:ascii="Verdana" w:hAnsi="Verdana" w:cs="ArialMT"/>
          <w:color w:val="000000"/>
          <w:sz w:val="20"/>
          <w:szCs w:val="20"/>
        </w:rPr>
        <w:t>Tennis and Rackets</w:t>
      </w:r>
      <w:r w:rsidRPr="00954580">
        <w:rPr>
          <w:rFonts w:ascii="Verdana" w:hAnsi="Verdana" w:cs="ArialMT"/>
          <w:color w:val="000000"/>
          <w:sz w:val="20"/>
          <w:szCs w:val="20"/>
        </w:rPr>
        <w:t xml:space="preserve"> Association’s Rules</w:t>
      </w:r>
      <w:r w:rsidR="005A39C1">
        <w:rPr>
          <w:rFonts w:ascii="Verdana" w:hAnsi="Verdana" w:cs="ArialMT"/>
          <w:color w:val="000000"/>
          <w:sz w:val="20"/>
          <w:szCs w:val="20"/>
        </w:rPr>
        <w:t xml:space="preserve"> </w:t>
      </w:r>
      <w:r w:rsidRPr="00954580">
        <w:rPr>
          <w:rFonts w:ascii="Verdana" w:hAnsi="Verdana" w:cs="ArialMT"/>
          <w:color w:val="000000"/>
          <w:sz w:val="20"/>
          <w:szCs w:val="20"/>
        </w:rPr>
        <w:t>of Real Tennis.</w:t>
      </w: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National Associations are asked to advise as soon as possible which of the Team Events they will</w:t>
      </w:r>
      <w:r w:rsidR="005A39C1">
        <w:rPr>
          <w:rFonts w:ascii="Verdana" w:hAnsi="Verdana" w:cs="ArialMT"/>
          <w:color w:val="000000"/>
          <w:sz w:val="20"/>
          <w:szCs w:val="20"/>
        </w:rPr>
        <w:t xml:space="preserve"> </w:t>
      </w:r>
      <w:r w:rsidRPr="00954580">
        <w:rPr>
          <w:rFonts w:ascii="Verdana" w:hAnsi="Verdana" w:cs="ArialMT"/>
          <w:color w:val="000000"/>
          <w:sz w:val="20"/>
          <w:szCs w:val="20"/>
        </w:rPr>
        <w:t>be entering and to make the appropriate pa</w:t>
      </w:r>
      <w:r w:rsidR="005A39C1">
        <w:rPr>
          <w:rFonts w:ascii="Verdana" w:hAnsi="Verdana" w:cs="ArialMT"/>
          <w:color w:val="000000"/>
          <w:sz w:val="20"/>
          <w:szCs w:val="20"/>
        </w:rPr>
        <w:t>yment as set out below by 11</w:t>
      </w:r>
      <w:r w:rsidRPr="00954580">
        <w:rPr>
          <w:rFonts w:ascii="Verdana" w:hAnsi="Verdana" w:cs="ArialMT"/>
          <w:color w:val="000000"/>
          <w:sz w:val="20"/>
          <w:szCs w:val="20"/>
        </w:rPr>
        <w:t xml:space="preserve">th </w:t>
      </w:r>
      <w:r w:rsidR="005A39C1">
        <w:rPr>
          <w:rFonts w:ascii="Verdana" w:hAnsi="Verdana" w:cs="ArialMT"/>
          <w:color w:val="000000"/>
          <w:sz w:val="20"/>
          <w:szCs w:val="20"/>
        </w:rPr>
        <w:t>April</w:t>
      </w:r>
      <w:r w:rsidRPr="00954580">
        <w:rPr>
          <w:rFonts w:ascii="Verdana" w:hAnsi="Verdana" w:cs="ArialMT"/>
          <w:color w:val="000000"/>
          <w:sz w:val="20"/>
          <w:szCs w:val="20"/>
        </w:rPr>
        <w:t xml:space="preserve"> 201</w:t>
      </w:r>
      <w:r w:rsidR="005A39C1">
        <w:rPr>
          <w:rFonts w:ascii="Verdana" w:hAnsi="Verdana" w:cs="ArialMT"/>
          <w:color w:val="000000"/>
          <w:sz w:val="20"/>
          <w:szCs w:val="20"/>
        </w:rPr>
        <w:t>5</w:t>
      </w:r>
      <w:r w:rsidRPr="00954580">
        <w:rPr>
          <w:rFonts w:ascii="Verdana" w:hAnsi="Verdana" w:cs="ArialMT"/>
          <w:color w:val="000000"/>
          <w:sz w:val="20"/>
          <w:szCs w:val="20"/>
        </w:rPr>
        <w:t>.</w:t>
      </w:r>
    </w:p>
    <w:p w:rsidR="005A39C1" w:rsidRPr="00954580" w:rsidRDefault="005A39C1" w:rsidP="00F0019B">
      <w:pPr>
        <w:autoSpaceDE w:val="0"/>
        <w:autoSpaceDN w:val="0"/>
        <w:adjustRightInd w:val="0"/>
        <w:spacing w:after="0" w:line="240" w:lineRule="auto"/>
        <w:jc w:val="both"/>
        <w:rPr>
          <w:rFonts w:ascii="Verdana" w:hAnsi="Verdana" w:cs="ArialMT"/>
          <w:color w:val="000000"/>
          <w:sz w:val="20"/>
          <w:szCs w:val="20"/>
        </w:rPr>
      </w:pPr>
    </w:p>
    <w:p w:rsid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All matches will be played level, with each match consisting of the best of three traditional six-game</w:t>
      </w:r>
      <w:r w:rsidR="005A39C1">
        <w:rPr>
          <w:rFonts w:ascii="Verdana" w:hAnsi="Verdana" w:cs="ArialMT"/>
          <w:color w:val="000000"/>
          <w:sz w:val="20"/>
          <w:szCs w:val="20"/>
        </w:rPr>
        <w:t xml:space="preserve"> </w:t>
      </w:r>
      <w:r w:rsidRPr="00954580">
        <w:rPr>
          <w:rFonts w:ascii="Verdana" w:hAnsi="Verdana" w:cs="ArialMT"/>
          <w:color w:val="000000"/>
          <w:sz w:val="20"/>
          <w:szCs w:val="20"/>
        </w:rPr>
        <w:t>sets.</w:t>
      </w:r>
    </w:p>
    <w:p w:rsidR="005A39C1" w:rsidRPr="00954580" w:rsidRDefault="005A39C1" w:rsidP="00F0019B">
      <w:pPr>
        <w:autoSpaceDE w:val="0"/>
        <w:autoSpaceDN w:val="0"/>
        <w:adjustRightInd w:val="0"/>
        <w:spacing w:after="0" w:line="240" w:lineRule="auto"/>
        <w:jc w:val="both"/>
        <w:rPr>
          <w:rFonts w:ascii="Verdana" w:hAnsi="Verdana" w:cs="ArialMT"/>
          <w:color w:val="000000"/>
          <w:sz w:val="20"/>
          <w:szCs w:val="20"/>
        </w:rPr>
      </w:pPr>
    </w:p>
    <w:p w:rsidR="00954580" w:rsidRPr="00F124C4" w:rsidRDefault="00FE4E52" w:rsidP="00F0019B">
      <w:pPr>
        <w:autoSpaceDE w:val="0"/>
        <w:autoSpaceDN w:val="0"/>
        <w:adjustRightInd w:val="0"/>
        <w:spacing w:after="0" w:line="240" w:lineRule="auto"/>
        <w:jc w:val="both"/>
        <w:rPr>
          <w:rFonts w:ascii="Verdana" w:hAnsi="Verdana" w:cs="ArialMT"/>
          <w:color w:val="000000"/>
          <w:sz w:val="20"/>
          <w:szCs w:val="20"/>
        </w:rPr>
      </w:pPr>
      <w:r>
        <w:rPr>
          <w:rFonts w:ascii="Verdana" w:hAnsi="Verdana" w:cs="ArialMT"/>
          <w:color w:val="000000"/>
          <w:sz w:val="20"/>
          <w:szCs w:val="20"/>
        </w:rPr>
        <w:t>W</w:t>
      </w:r>
      <w:r w:rsidR="00954580" w:rsidRPr="00F124C4">
        <w:rPr>
          <w:rFonts w:ascii="Verdana" w:hAnsi="Verdana" w:cs="ArialMT"/>
          <w:color w:val="000000"/>
          <w:sz w:val="20"/>
          <w:szCs w:val="20"/>
        </w:rPr>
        <w:t>elcoming</w:t>
      </w:r>
      <w:r>
        <w:rPr>
          <w:rFonts w:ascii="Verdana" w:hAnsi="Verdana" w:cs="ArialMT"/>
          <w:color w:val="000000"/>
          <w:sz w:val="20"/>
          <w:szCs w:val="20"/>
        </w:rPr>
        <w:t xml:space="preserve"> events will be scheduled for individual venues Monday, </w:t>
      </w:r>
      <w:r w:rsidR="00214397">
        <w:rPr>
          <w:rFonts w:ascii="Verdana" w:hAnsi="Verdana" w:cs="ArialMT"/>
          <w:color w:val="000000"/>
          <w:sz w:val="20"/>
          <w:szCs w:val="20"/>
        </w:rPr>
        <w:t>1</w:t>
      </w:r>
      <w:r>
        <w:rPr>
          <w:rFonts w:ascii="Verdana" w:hAnsi="Verdana" w:cs="ArialMT"/>
          <w:color w:val="000000"/>
          <w:sz w:val="20"/>
          <w:szCs w:val="20"/>
        </w:rPr>
        <w:t>1</w:t>
      </w:r>
      <w:r w:rsidR="00214397" w:rsidRPr="00214397">
        <w:rPr>
          <w:rFonts w:ascii="Verdana" w:hAnsi="Verdana" w:cs="ArialMT"/>
          <w:color w:val="000000"/>
          <w:sz w:val="20"/>
          <w:szCs w:val="20"/>
          <w:vertAlign w:val="superscript"/>
        </w:rPr>
        <w:t>th</w:t>
      </w:r>
      <w:r w:rsidR="00214397">
        <w:rPr>
          <w:rFonts w:ascii="Verdana" w:hAnsi="Verdana" w:cs="ArialMT"/>
          <w:color w:val="000000"/>
          <w:sz w:val="20"/>
          <w:szCs w:val="20"/>
        </w:rPr>
        <w:t xml:space="preserve"> </w:t>
      </w:r>
      <w:r w:rsidR="004C346D">
        <w:rPr>
          <w:rFonts w:ascii="Verdana" w:hAnsi="Verdana" w:cs="ArialMT"/>
          <w:color w:val="000000"/>
          <w:sz w:val="20"/>
          <w:szCs w:val="20"/>
        </w:rPr>
        <w:t xml:space="preserve">or </w:t>
      </w:r>
      <w:r>
        <w:rPr>
          <w:rFonts w:ascii="Verdana" w:hAnsi="Verdana" w:cs="ArialMT"/>
          <w:color w:val="000000"/>
          <w:sz w:val="20"/>
          <w:szCs w:val="20"/>
        </w:rPr>
        <w:t>Tuesday 1</w:t>
      </w:r>
      <w:r w:rsidR="00214397">
        <w:rPr>
          <w:rFonts w:ascii="Verdana" w:hAnsi="Verdana" w:cs="ArialMT"/>
          <w:color w:val="000000"/>
          <w:sz w:val="20"/>
          <w:szCs w:val="20"/>
        </w:rPr>
        <w:t>2th</w:t>
      </w:r>
      <w:r>
        <w:rPr>
          <w:rFonts w:ascii="Verdana" w:hAnsi="Verdana" w:cs="ArialMT"/>
          <w:color w:val="000000"/>
          <w:sz w:val="20"/>
          <w:szCs w:val="20"/>
        </w:rPr>
        <w:t xml:space="preserve"> May and details will be available separately</w:t>
      </w:r>
      <w:r w:rsidR="00954580" w:rsidRPr="00F124C4">
        <w:rPr>
          <w:rFonts w:ascii="Verdana" w:hAnsi="Verdana" w:cs="ArialMT"/>
          <w:color w:val="000000"/>
          <w:sz w:val="20"/>
          <w:szCs w:val="20"/>
        </w:rPr>
        <w:t>. The World</w:t>
      </w:r>
      <w:r w:rsidR="00A60512" w:rsidRPr="00F124C4">
        <w:rPr>
          <w:rFonts w:ascii="Verdana" w:hAnsi="Verdana" w:cs="ArialMT"/>
          <w:color w:val="000000"/>
          <w:sz w:val="20"/>
          <w:szCs w:val="20"/>
        </w:rPr>
        <w:t xml:space="preserve"> </w:t>
      </w:r>
      <w:r w:rsidR="00954580" w:rsidRPr="00F124C4">
        <w:rPr>
          <w:rFonts w:ascii="Verdana" w:hAnsi="Verdana" w:cs="ArialMT"/>
          <w:color w:val="000000"/>
          <w:sz w:val="20"/>
          <w:szCs w:val="20"/>
        </w:rPr>
        <w:t>Master</w:t>
      </w:r>
      <w:r w:rsidR="00214397">
        <w:rPr>
          <w:rFonts w:ascii="Verdana" w:hAnsi="Verdana" w:cs="ArialMT"/>
          <w:color w:val="000000"/>
          <w:sz w:val="20"/>
          <w:szCs w:val="20"/>
        </w:rPr>
        <w:t>s Teams Dinner will be held at T</w:t>
      </w:r>
      <w:r w:rsidR="00954580" w:rsidRPr="00F124C4">
        <w:rPr>
          <w:rFonts w:ascii="Verdana" w:hAnsi="Verdana" w:cs="ArialMT"/>
          <w:color w:val="000000"/>
          <w:sz w:val="20"/>
          <w:szCs w:val="20"/>
        </w:rPr>
        <w:t xml:space="preserve">he </w:t>
      </w:r>
      <w:r w:rsidR="00F124C4" w:rsidRPr="00F124C4">
        <w:rPr>
          <w:rFonts w:ascii="Verdana" w:hAnsi="Verdana" w:cs="ArialMT"/>
          <w:color w:val="000000"/>
          <w:sz w:val="20"/>
          <w:szCs w:val="20"/>
        </w:rPr>
        <w:t xml:space="preserve">Jockey Club </w:t>
      </w:r>
      <w:r w:rsidR="00F124C4">
        <w:rPr>
          <w:rFonts w:ascii="Verdana" w:hAnsi="Verdana" w:cs="ArialMT"/>
          <w:color w:val="000000"/>
          <w:sz w:val="20"/>
          <w:szCs w:val="20"/>
        </w:rPr>
        <w:t xml:space="preserve">Rooms, </w:t>
      </w:r>
      <w:r w:rsidR="00F124C4" w:rsidRPr="00F124C4">
        <w:rPr>
          <w:rFonts w:ascii="Verdana" w:hAnsi="Verdana" w:cs="Arial"/>
          <w:color w:val="222222"/>
          <w:sz w:val="20"/>
          <w:szCs w:val="20"/>
          <w:shd w:val="clear" w:color="auto" w:fill="FFFFFF"/>
        </w:rPr>
        <w:t>101 High Street, Newmarket, Suffolk CB8 8JL</w:t>
      </w:r>
      <w:r w:rsidR="00954580" w:rsidRPr="00F124C4">
        <w:rPr>
          <w:rFonts w:ascii="Verdana" w:hAnsi="Verdana" w:cs="ArialMT"/>
          <w:color w:val="000000"/>
          <w:sz w:val="20"/>
          <w:szCs w:val="20"/>
        </w:rPr>
        <w:t xml:space="preserve"> on the</w:t>
      </w:r>
      <w:r w:rsidR="00A60512" w:rsidRPr="00F124C4">
        <w:rPr>
          <w:rFonts w:ascii="Verdana" w:hAnsi="Verdana" w:cs="ArialMT"/>
          <w:color w:val="000000"/>
          <w:sz w:val="20"/>
          <w:szCs w:val="20"/>
        </w:rPr>
        <w:t xml:space="preserve"> </w:t>
      </w:r>
      <w:r w:rsidR="00954580" w:rsidRPr="00F124C4">
        <w:rPr>
          <w:rFonts w:ascii="Verdana" w:hAnsi="Verdana" w:cs="ArialMT"/>
          <w:color w:val="000000"/>
          <w:sz w:val="20"/>
          <w:szCs w:val="20"/>
        </w:rPr>
        <w:t xml:space="preserve">evening of </w:t>
      </w:r>
      <w:r w:rsidR="00F124C4">
        <w:rPr>
          <w:rFonts w:ascii="Verdana" w:hAnsi="Verdana" w:cs="ArialMT"/>
          <w:color w:val="000000"/>
          <w:sz w:val="20"/>
          <w:szCs w:val="20"/>
        </w:rPr>
        <w:t>Wednes</w:t>
      </w:r>
      <w:r w:rsidR="00954580" w:rsidRPr="00F124C4">
        <w:rPr>
          <w:rFonts w:ascii="Verdana" w:hAnsi="Verdana" w:cs="ArialMT"/>
          <w:color w:val="000000"/>
          <w:sz w:val="20"/>
          <w:szCs w:val="20"/>
        </w:rPr>
        <w:t>day 1</w:t>
      </w:r>
      <w:r w:rsidR="00F124C4">
        <w:rPr>
          <w:rFonts w:ascii="Verdana" w:hAnsi="Verdana" w:cs="ArialMT"/>
          <w:color w:val="000000"/>
          <w:sz w:val="20"/>
          <w:szCs w:val="20"/>
        </w:rPr>
        <w:t>3</w:t>
      </w:r>
      <w:r w:rsidR="00954580" w:rsidRPr="00F124C4">
        <w:rPr>
          <w:rFonts w:ascii="Verdana" w:hAnsi="Verdana" w:cs="ArialMT"/>
          <w:color w:val="000000"/>
          <w:sz w:val="20"/>
          <w:szCs w:val="20"/>
        </w:rPr>
        <w:t xml:space="preserve">th </w:t>
      </w:r>
      <w:r w:rsidR="00F124C4">
        <w:rPr>
          <w:rFonts w:ascii="Verdana" w:hAnsi="Verdana" w:cs="ArialMT"/>
          <w:color w:val="000000"/>
          <w:sz w:val="20"/>
          <w:szCs w:val="20"/>
        </w:rPr>
        <w:t>May</w:t>
      </w:r>
      <w:r w:rsidR="00954580" w:rsidRPr="00F124C4">
        <w:rPr>
          <w:rFonts w:ascii="Verdana" w:hAnsi="Verdana" w:cs="ArialMT"/>
          <w:color w:val="000000"/>
          <w:sz w:val="20"/>
          <w:szCs w:val="20"/>
        </w:rPr>
        <w:t>.</w:t>
      </w:r>
      <w:r w:rsidR="002E06CC">
        <w:rPr>
          <w:rFonts w:ascii="Verdana" w:hAnsi="Verdana" w:cs="ArialMT"/>
          <w:color w:val="000000"/>
          <w:sz w:val="20"/>
          <w:szCs w:val="20"/>
        </w:rPr>
        <w:t xml:space="preserve"> The</w:t>
      </w:r>
      <w:r w:rsidR="002E06CC" w:rsidRPr="002E06CC">
        <w:rPr>
          <w:rFonts w:ascii="Verdana" w:hAnsi="Verdana" w:cs="ArialMT"/>
          <w:color w:val="000000"/>
          <w:sz w:val="20"/>
          <w:szCs w:val="20"/>
        </w:rPr>
        <w:t xml:space="preserve"> presentation of trophies for the team events </w:t>
      </w:r>
      <w:r w:rsidR="002E06CC">
        <w:rPr>
          <w:rFonts w:ascii="Verdana" w:hAnsi="Verdana" w:cs="ArialMT"/>
          <w:color w:val="000000"/>
          <w:sz w:val="20"/>
          <w:szCs w:val="20"/>
        </w:rPr>
        <w:t>will take place at the</w:t>
      </w:r>
      <w:r w:rsidR="002E06CC" w:rsidRPr="002E06CC">
        <w:t xml:space="preserve"> </w:t>
      </w:r>
      <w:r w:rsidR="002E06CC" w:rsidRPr="002E06CC">
        <w:rPr>
          <w:rFonts w:ascii="Verdana" w:hAnsi="Verdana" w:cs="ArialMT"/>
          <w:color w:val="000000"/>
          <w:sz w:val="20"/>
          <w:szCs w:val="20"/>
        </w:rPr>
        <w:t>welcoming reception for the individual events</w:t>
      </w:r>
      <w:r w:rsidR="002E06CC">
        <w:rPr>
          <w:rFonts w:ascii="Verdana" w:hAnsi="Verdana" w:cs="ArialMT"/>
          <w:color w:val="000000"/>
          <w:sz w:val="20"/>
          <w:szCs w:val="20"/>
        </w:rPr>
        <w:t xml:space="preserve"> </w:t>
      </w:r>
      <w:r w:rsidR="002E06CC" w:rsidRPr="002E06CC">
        <w:rPr>
          <w:rFonts w:ascii="Verdana" w:hAnsi="Verdana" w:cs="ArialMT"/>
          <w:color w:val="000000"/>
          <w:sz w:val="20"/>
          <w:szCs w:val="20"/>
        </w:rPr>
        <w:t xml:space="preserve">in the Master’s Garden, Corpus Christi College, </w:t>
      </w:r>
      <w:proofErr w:type="gramStart"/>
      <w:r w:rsidR="002E06CC" w:rsidRPr="002E06CC">
        <w:rPr>
          <w:rFonts w:ascii="Verdana" w:hAnsi="Verdana" w:cs="ArialMT"/>
          <w:color w:val="000000"/>
          <w:sz w:val="20"/>
          <w:szCs w:val="20"/>
        </w:rPr>
        <w:t>Cambridge</w:t>
      </w:r>
      <w:proofErr w:type="gramEnd"/>
      <w:r w:rsidR="002E06CC" w:rsidRPr="002E06CC">
        <w:rPr>
          <w:rFonts w:ascii="Verdana" w:hAnsi="Verdana" w:cs="ArialMT"/>
          <w:color w:val="000000"/>
          <w:sz w:val="20"/>
          <w:szCs w:val="20"/>
        </w:rPr>
        <w:t xml:space="preserve"> on the evening of Thursday 14th May.</w:t>
      </w:r>
    </w:p>
    <w:p w:rsidR="005A39C1" w:rsidRDefault="005A39C1" w:rsidP="00F0019B">
      <w:pPr>
        <w:autoSpaceDE w:val="0"/>
        <w:autoSpaceDN w:val="0"/>
        <w:adjustRightInd w:val="0"/>
        <w:spacing w:after="0" w:line="240" w:lineRule="auto"/>
        <w:jc w:val="both"/>
        <w:rPr>
          <w:rFonts w:ascii="Verdana" w:hAnsi="Verdana" w:cs="ArialMT"/>
          <w:color w:val="000000"/>
          <w:sz w:val="20"/>
          <w:szCs w:val="20"/>
        </w:rPr>
      </w:pPr>
    </w:p>
    <w:p w:rsidR="005A39C1" w:rsidRDefault="000B7EE1" w:rsidP="00954580">
      <w:pPr>
        <w:autoSpaceDE w:val="0"/>
        <w:autoSpaceDN w:val="0"/>
        <w:adjustRightInd w:val="0"/>
        <w:spacing w:after="0" w:line="240" w:lineRule="auto"/>
        <w:rPr>
          <w:rFonts w:ascii="Verdana" w:hAnsi="Verdana" w:cs="ArialMT"/>
          <w:color w:val="000000"/>
          <w:sz w:val="20"/>
          <w:szCs w:val="20"/>
        </w:rPr>
      </w:pPr>
      <w:r w:rsidRPr="000B7EE1">
        <w:rPr>
          <w:rFonts w:ascii="Verdana" w:hAnsi="Verdana" w:cs="ArialMT"/>
          <w:color w:val="000000"/>
          <w:sz w:val="20"/>
          <w:szCs w:val="20"/>
        </w:rPr>
        <w:t>Members of CURTC, Newmarket and Prested Hall can assist in finding hotel accommodation at or in the vicinity of the tournament venues or can try to arrange a billet.  If you would like to help with this, please complete the accommodation request form included in this package.</w:t>
      </w:r>
    </w:p>
    <w:p w:rsidR="000B7EE1" w:rsidRDefault="000B7EE1" w:rsidP="00954580">
      <w:pPr>
        <w:autoSpaceDE w:val="0"/>
        <w:autoSpaceDN w:val="0"/>
        <w:adjustRightInd w:val="0"/>
        <w:spacing w:after="0" w:line="240" w:lineRule="auto"/>
        <w:rPr>
          <w:rFonts w:ascii="Verdana" w:hAnsi="Verdana" w:cs="Arial-BoldMT"/>
          <w:b/>
          <w:bCs/>
          <w:color w:val="000000"/>
          <w:sz w:val="20"/>
          <w:szCs w:val="20"/>
        </w:rPr>
      </w:pPr>
    </w:p>
    <w:p w:rsidR="00954580" w:rsidRPr="00954580" w:rsidRDefault="00954580" w:rsidP="00954580">
      <w:pPr>
        <w:autoSpaceDE w:val="0"/>
        <w:autoSpaceDN w:val="0"/>
        <w:adjustRightInd w:val="0"/>
        <w:spacing w:after="0" w:line="240" w:lineRule="auto"/>
        <w:rPr>
          <w:rFonts w:ascii="Verdana" w:hAnsi="Verdana" w:cs="Arial-BoldMT"/>
          <w:b/>
          <w:bCs/>
          <w:color w:val="000000"/>
          <w:sz w:val="20"/>
          <w:szCs w:val="20"/>
        </w:rPr>
      </w:pPr>
      <w:r w:rsidRPr="00954580">
        <w:rPr>
          <w:rFonts w:ascii="Verdana" w:hAnsi="Verdana" w:cs="Arial-BoldMT"/>
          <w:b/>
          <w:bCs/>
          <w:color w:val="000000"/>
          <w:sz w:val="20"/>
          <w:szCs w:val="20"/>
        </w:rPr>
        <w:t>Entry fees:</w:t>
      </w:r>
    </w:p>
    <w:p w:rsidR="005A39C1" w:rsidRDefault="005A39C1" w:rsidP="00F0019B">
      <w:pPr>
        <w:autoSpaceDE w:val="0"/>
        <w:autoSpaceDN w:val="0"/>
        <w:adjustRightInd w:val="0"/>
        <w:spacing w:after="0" w:line="240" w:lineRule="auto"/>
        <w:jc w:val="both"/>
        <w:rPr>
          <w:rFonts w:ascii="Verdana" w:hAnsi="Verdana" w:cs="ArialMT"/>
          <w:color w:val="000000"/>
          <w:sz w:val="20"/>
          <w:szCs w:val="20"/>
        </w:rPr>
      </w:pPr>
    </w:p>
    <w:p w:rsidR="00954580" w:rsidRPr="00954580"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 xml:space="preserve">The entry fees for the Teams Events, to cover trophies, all court and marking fees, </w:t>
      </w:r>
      <w:r w:rsidRPr="004C346D">
        <w:rPr>
          <w:rFonts w:ascii="Verdana" w:hAnsi="Verdana" w:cs="ArialMT"/>
          <w:color w:val="000000"/>
          <w:sz w:val="20"/>
          <w:szCs w:val="20"/>
        </w:rPr>
        <w:t xml:space="preserve">lunches </w:t>
      </w:r>
      <w:r w:rsidR="007C2B49">
        <w:rPr>
          <w:rFonts w:ascii="Verdana" w:hAnsi="Verdana" w:cs="ArialMT"/>
          <w:color w:val="000000"/>
          <w:sz w:val="20"/>
          <w:szCs w:val="20"/>
        </w:rPr>
        <w:t xml:space="preserve">for players </w:t>
      </w:r>
      <w:r w:rsidRPr="004C346D">
        <w:rPr>
          <w:rFonts w:ascii="Verdana" w:hAnsi="Verdana" w:cs="ArialMT"/>
          <w:color w:val="000000"/>
          <w:sz w:val="20"/>
          <w:szCs w:val="20"/>
        </w:rPr>
        <w:t>on</w:t>
      </w:r>
      <w:r w:rsidR="005A39C1" w:rsidRPr="004C346D">
        <w:rPr>
          <w:rFonts w:ascii="Verdana" w:hAnsi="Verdana" w:cs="ArialMT"/>
          <w:color w:val="000000"/>
          <w:sz w:val="20"/>
          <w:szCs w:val="20"/>
        </w:rPr>
        <w:t xml:space="preserve"> </w:t>
      </w:r>
      <w:r w:rsidRPr="004C346D">
        <w:rPr>
          <w:rFonts w:ascii="Verdana" w:hAnsi="Verdana" w:cs="ArialMT"/>
          <w:color w:val="000000"/>
          <w:sz w:val="20"/>
          <w:szCs w:val="20"/>
        </w:rPr>
        <w:t>match days</w:t>
      </w:r>
      <w:r w:rsidRPr="00954580">
        <w:rPr>
          <w:rFonts w:ascii="Verdana" w:hAnsi="Verdana" w:cs="ArialMT"/>
          <w:color w:val="000000"/>
          <w:sz w:val="20"/>
          <w:szCs w:val="20"/>
        </w:rPr>
        <w:t xml:space="preserve"> and </w:t>
      </w:r>
      <w:r w:rsidR="00FE4E52">
        <w:rPr>
          <w:rFonts w:ascii="Verdana" w:hAnsi="Verdana" w:cs="ArialMT"/>
          <w:color w:val="000000"/>
          <w:sz w:val="20"/>
          <w:szCs w:val="20"/>
        </w:rPr>
        <w:t xml:space="preserve">the </w:t>
      </w:r>
      <w:r w:rsidRPr="00FE4E52">
        <w:rPr>
          <w:rFonts w:ascii="Verdana" w:hAnsi="Verdana" w:cs="ArialMT"/>
          <w:color w:val="000000"/>
          <w:sz w:val="20"/>
          <w:szCs w:val="20"/>
        </w:rPr>
        <w:t xml:space="preserve">welcoming </w:t>
      </w:r>
      <w:r w:rsidR="00FE4E52">
        <w:rPr>
          <w:rFonts w:ascii="Verdana" w:hAnsi="Verdana" w:cs="ArialMT"/>
          <w:color w:val="000000"/>
          <w:sz w:val="20"/>
          <w:szCs w:val="20"/>
        </w:rPr>
        <w:t>events at each venue</w:t>
      </w:r>
      <w:r w:rsidR="005A39C1">
        <w:rPr>
          <w:rFonts w:ascii="Verdana" w:hAnsi="Verdana" w:cs="ArialMT"/>
          <w:color w:val="000000"/>
          <w:sz w:val="20"/>
          <w:szCs w:val="20"/>
        </w:rPr>
        <w:t xml:space="preserve"> </w:t>
      </w:r>
      <w:r w:rsidRPr="00954580">
        <w:rPr>
          <w:rFonts w:ascii="Verdana" w:hAnsi="Verdana" w:cs="ArialMT"/>
          <w:color w:val="000000"/>
          <w:sz w:val="20"/>
          <w:szCs w:val="20"/>
        </w:rPr>
        <w:t>are as follows:</w:t>
      </w:r>
    </w:p>
    <w:p w:rsidR="005A39C1" w:rsidRDefault="005A39C1" w:rsidP="00F0019B">
      <w:pPr>
        <w:autoSpaceDE w:val="0"/>
        <w:autoSpaceDN w:val="0"/>
        <w:adjustRightInd w:val="0"/>
        <w:spacing w:after="0" w:line="240" w:lineRule="auto"/>
        <w:jc w:val="both"/>
        <w:rPr>
          <w:rFonts w:ascii="Verdana" w:hAnsi="Verdana" w:cs="ArialMT"/>
          <w:color w:val="000000"/>
          <w:sz w:val="20"/>
          <w:szCs w:val="20"/>
        </w:rPr>
      </w:pPr>
    </w:p>
    <w:p w:rsidR="00954580" w:rsidRPr="00954580" w:rsidRDefault="00A60512" w:rsidP="00F0019B">
      <w:pPr>
        <w:autoSpaceDE w:val="0"/>
        <w:autoSpaceDN w:val="0"/>
        <w:adjustRightInd w:val="0"/>
        <w:spacing w:after="0" w:line="240" w:lineRule="auto"/>
        <w:jc w:val="both"/>
        <w:rPr>
          <w:rFonts w:ascii="Verdana" w:hAnsi="Verdana" w:cs="ArialMT"/>
          <w:color w:val="000000"/>
          <w:sz w:val="20"/>
          <w:szCs w:val="20"/>
        </w:rPr>
      </w:pPr>
      <w:proofErr w:type="spellStart"/>
      <w:r>
        <w:rPr>
          <w:rFonts w:ascii="Verdana" w:hAnsi="Verdana" w:cs="ArialMT"/>
          <w:color w:val="000000"/>
          <w:sz w:val="20"/>
          <w:szCs w:val="20"/>
        </w:rPr>
        <w:t>Cockram</w:t>
      </w:r>
      <w:proofErr w:type="spellEnd"/>
      <w:r>
        <w:rPr>
          <w:rFonts w:ascii="Verdana" w:hAnsi="Verdana" w:cs="ArialMT"/>
          <w:color w:val="000000"/>
          <w:sz w:val="20"/>
          <w:szCs w:val="20"/>
        </w:rPr>
        <w:t xml:space="preserve"> Trophy £</w:t>
      </w:r>
      <w:r w:rsidR="000B7EE1">
        <w:rPr>
          <w:rFonts w:ascii="Verdana" w:hAnsi="Verdana" w:cs="ArialMT"/>
          <w:color w:val="000000"/>
          <w:sz w:val="20"/>
          <w:szCs w:val="20"/>
        </w:rPr>
        <w:t>84</w:t>
      </w:r>
      <w:r w:rsidR="004C346D">
        <w:rPr>
          <w:rFonts w:ascii="Verdana" w:hAnsi="Verdana" w:cs="ArialMT"/>
          <w:color w:val="000000"/>
          <w:sz w:val="20"/>
          <w:szCs w:val="20"/>
        </w:rPr>
        <w:t>0</w:t>
      </w:r>
      <w:r w:rsidR="00954580" w:rsidRPr="00954580">
        <w:rPr>
          <w:rFonts w:ascii="Verdana" w:hAnsi="Verdana" w:cs="ArialMT"/>
          <w:color w:val="000000"/>
          <w:sz w:val="20"/>
          <w:szCs w:val="20"/>
        </w:rPr>
        <w:t xml:space="preserve"> per team</w:t>
      </w:r>
    </w:p>
    <w:p w:rsidR="00954580" w:rsidRPr="00954580" w:rsidRDefault="00A60512" w:rsidP="00F0019B">
      <w:pPr>
        <w:autoSpaceDE w:val="0"/>
        <w:autoSpaceDN w:val="0"/>
        <w:adjustRightInd w:val="0"/>
        <w:spacing w:after="0" w:line="240" w:lineRule="auto"/>
        <w:jc w:val="both"/>
        <w:rPr>
          <w:rFonts w:ascii="Verdana" w:hAnsi="Verdana" w:cs="ArialMT"/>
          <w:color w:val="000000"/>
          <w:sz w:val="20"/>
          <w:szCs w:val="20"/>
        </w:rPr>
      </w:pPr>
      <w:proofErr w:type="spellStart"/>
      <w:r>
        <w:rPr>
          <w:rFonts w:ascii="Verdana" w:hAnsi="Verdana" w:cs="ArialMT"/>
          <w:color w:val="000000"/>
          <w:sz w:val="20"/>
          <w:szCs w:val="20"/>
        </w:rPr>
        <w:t>Bostwick</w:t>
      </w:r>
      <w:proofErr w:type="spellEnd"/>
      <w:r>
        <w:rPr>
          <w:rFonts w:ascii="Verdana" w:hAnsi="Verdana" w:cs="ArialMT"/>
          <w:color w:val="000000"/>
          <w:sz w:val="20"/>
          <w:szCs w:val="20"/>
        </w:rPr>
        <w:t xml:space="preserve"> Cup £</w:t>
      </w:r>
      <w:r w:rsidR="000B7EE1">
        <w:rPr>
          <w:rFonts w:ascii="Verdana" w:hAnsi="Verdana" w:cs="ArialMT"/>
          <w:color w:val="000000"/>
          <w:sz w:val="20"/>
          <w:szCs w:val="20"/>
        </w:rPr>
        <w:t>96</w:t>
      </w:r>
      <w:r w:rsidR="004C346D">
        <w:rPr>
          <w:rFonts w:ascii="Verdana" w:hAnsi="Verdana" w:cs="ArialMT"/>
          <w:color w:val="000000"/>
          <w:sz w:val="20"/>
          <w:szCs w:val="20"/>
        </w:rPr>
        <w:t>0</w:t>
      </w:r>
      <w:r w:rsidR="00954580" w:rsidRPr="00954580">
        <w:rPr>
          <w:rFonts w:ascii="Verdana" w:hAnsi="Verdana" w:cs="ArialMT"/>
          <w:color w:val="000000"/>
          <w:sz w:val="20"/>
          <w:szCs w:val="20"/>
        </w:rPr>
        <w:t xml:space="preserve"> per team</w:t>
      </w:r>
    </w:p>
    <w:p w:rsidR="00954580" w:rsidRPr="00954580" w:rsidRDefault="00A60512" w:rsidP="00F0019B">
      <w:pPr>
        <w:autoSpaceDE w:val="0"/>
        <w:autoSpaceDN w:val="0"/>
        <w:adjustRightInd w:val="0"/>
        <w:spacing w:after="0" w:line="240" w:lineRule="auto"/>
        <w:jc w:val="both"/>
        <w:rPr>
          <w:rFonts w:ascii="Verdana" w:hAnsi="Verdana" w:cs="ArialMT"/>
          <w:color w:val="000000"/>
          <w:sz w:val="20"/>
          <w:szCs w:val="20"/>
        </w:rPr>
      </w:pPr>
      <w:r>
        <w:rPr>
          <w:rFonts w:ascii="Verdana" w:hAnsi="Verdana" w:cs="ArialMT"/>
          <w:color w:val="000000"/>
          <w:sz w:val="20"/>
          <w:szCs w:val="20"/>
        </w:rPr>
        <w:t>Danby Trophy £</w:t>
      </w:r>
      <w:r w:rsidR="004C346D">
        <w:rPr>
          <w:rFonts w:ascii="Verdana" w:hAnsi="Verdana" w:cs="ArialMT"/>
          <w:color w:val="000000"/>
          <w:sz w:val="20"/>
          <w:szCs w:val="20"/>
        </w:rPr>
        <w:t>72</w:t>
      </w:r>
      <w:r w:rsidR="000B7EE1">
        <w:rPr>
          <w:rFonts w:ascii="Verdana" w:hAnsi="Verdana" w:cs="ArialMT"/>
          <w:color w:val="000000"/>
          <w:sz w:val="20"/>
          <w:szCs w:val="20"/>
        </w:rPr>
        <w:t>0</w:t>
      </w:r>
      <w:r w:rsidR="00954580" w:rsidRPr="00954580">
        <w:rPr>
          <w:rFonts w:ascii="Verdana" w:hAnsi="Verdana" w:cs="ArialMT"/>
          <w:color w:val="000000"/>
          <w:sz w:val="20"/>
          <w:szCs w:val="20"/>
        </w:rPr>
        <w:t xml:space="preserve"> per team</w:t>
      </w:r>
    </w:p>
    <w:p w:rsidR="005A39C1" w:rsidRDefault="005A39C1" w:rsidP="00F0019B">
      <w:pPr>
        <w:autoSpaceDE w:val="0"/>
        <w:autoSpaceDN w:val="0"/>
        <w:adjustRightInd w:val="0"/>
        <w:spacing w:after="0" w:line="240" w:lineRule="auto"/>
        <w:jc w:val="both"/>
        <w:rPr>
          <w:rFonts w:ascii="Verdana" w:hAnsi="Verdana" w:cs="ArialMT"/>
          <w:color w:val="000000"/>
          <w:sz w:val="20"/>
          <w:szCs w:val="20"/>
        </w:rPr>
      </w:pPr>
    </w:p>
    <w:p w:rsidR="00FE4E52" w:rsidRDefault="00FE4E52" w:rsidP="00F0019B">
      <w:pPr>
        <w:autoSpaceDE w:val="0"/>
        <w:autoSpaceDN w:val="0"/>
        <w:adjustRightInd w:val="0"/>
        <w:spacing w:after="0" w:line="240" w:lineRule="auto"/>
        <w:jc w:val="both"/>
        <w:rPr>
          <w:rFonts w:ascii="Verdana" w:hAnsi="Verdana" w:cs="ArialMT"/>
          <w:color w:val="000000"/>
          <w:sz w:val="20"/>
          <w:szCs w:val="20"/>
        </w:rPr>
      </w:pPr>
      <w:r>
        <w:rPr>
          <w:rFonts w:ascii="Verdana" w:hAnsi="Verdana" w:cs="ArialMT"/>
          <w:color w:val="000000"/>
          <w:sz w:val="20"/>
          <w:szCs w:val="20"/>
        </w:rPr>
        <w:t xml:space="preserve">The cost of the World Masters </w:t>
      </w:r>
      <w:r w:rsidR="003C6B09">
        <w:rPr>
          <w:rFonts w:ascii="Verdana" w:hAnsi="Verdana" w:cs="ArialMT"/>
          <w:color w:val="000000"/>
          <w:sz w:val="20"/>
          <w:szCs w:val="20"/>
        </w:rPr>
        <w:t xml:space="preserve">Teams </w:t>
      </w:r>
      <w:r>
        <w:rPr>
          <w:rFonts w:ascii="Verdana" w:hAnsi="Verdana" w:cs="ArialMT"/>
          <w:color w:val="000000"/>
          <w:sz w:val="20"/>
          <w:szCs w:val="20"/>
        </w:rPr>
        <w:t>Dinner</w:t>
      </w:r>
      <w:r w:rsidR="004C346D">
        <w:rPr>
          <w:rFonts w:ascii="Verdana" w:hAnsi="Verdana" w:cs="ArialMT"/>
          <w:color w:val="000000"/>
          <w:sz w:val="20"/>
          <w:szCs w:val="20"/>
        </w:rPr>
        <w:t xml:space="preserve"> at T</w:t>
      </w:r>
      <w:r>
        <w:rPr>
          <w:rFonts w:ascii="Verdana" w:hAnsi="Verdana" w:cs="ArialMT"/>
          <w:color w:val="000000"/>
          <w:sz w:val="20"/>
          <w:szCs w:val="20"/>
        </w:rPr>
        <w:t>he Jockey Club Rooms will be £102 per head.</w:t>
      </w:r>
      <w:r w:rsidR="003C6B09">
        <w:rPr>
          <w:rFonts w:ascii="Verdana" w:hAnsi="Verdana" w:cs="ArialMT"/>
          <w:color w:val="000000"/>
          <w:sz w:val="20"/>
          <w:szCs w:val="20"/>
        </w:rPr>
        <w:t xml:space="preserve">  Participants must apply for this dinner for themselves and their guests on the application form for the individual events, even if you are not playing in the individual events.</w:t>
      </w:r>
    </w:p>
    <w:p w:rsidR="00FE4E52" w:rsidRDefault="00FE4E52" w:rsidP="00F0019B">
      <w:pPr>
        <w:autoSpaceDE w:val="0"/>
        <w:autoSpaceDN w:val="0"/>
        <w:adjustRightInd w:val="0"/>
        <w:spacing w:after="0" w:line="240" w:lineRule="auto"/>
        <w:jc w:val="both"/>
        <w:rPr>
          <w:rFonts w:ascii="Verdana" w:hAnsi="Verdana" w:cs="ArialMT"/>
          <w:color w:val="000000"/>
          <w:sz w:val="20"/>
          <w:szCs w:val="20"/>
        </w:rPr>
      </w:pPr>
      <w:r>
        <w:rPr>
          <w:rFonts w:ascii="Verdana" w:hAnsi="Verdana" w:cs="ArialMT"/>
          <w:color w:val="000000"/>
          <w:sz w:val="20"/>
          <w:szCs w:val="20"/>
        </w:rPr>
        <w:t xml:space="preserve"> </w:t>
      </w:r>
    </w:p>
    <w:p w:rsidR="00A60512"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lastRenderedPageBreak/>
        <w:t>National Associations should advise team entries by email as soon as possible and ensure payment</w:t>
      </w:r>
      <w:r w:rsidR="005A39C1">
        <w:rPr>
          <w:rFonts w:ascii="Verdana" w:hAnsi="Verdana" w:cs="ArialMT"/>
          <w:color w:val="000000"/>
          <w:sz w:val="20"/>
          <w:szCs w:val="20"/>
        </w:rPr>
        <w:t xml:space="preserve"> is received no later than 11</w:t>
      </w:r>
      <w:r w:rsidRPr="00954580">
        <w:rPr>
          <w:rFonts w:ascii="Verdana" w:hAnsi="Verdana" w:cs="ArialMT"/>
          <w:color w:val="000000"/>
          <w:sz w:val="20"/>
          <w:szCs w:val="20"/>
        </w:rPr>
        <w:t xml:space="preserve">th </w:t>
      </w:r>
      <w:r w:rsidR="005A39C1">
        <w:rPr>
          <w:rFonts w:ascii="Verdana" w:hAnsi="Verdana" w:cs="ArialMT"/>
          <w:color w:val="000000"/>
          <w:sz w:val="20"/>
          <w:szCs w:val="20"/>
        </w:rPr>
        <w:t>April</w:t>
      </w:r>
      <w:r w:rsidRPr="00954580">
        <w:rPr>
          <w:rFonts w:ascii="Verdana" w:hAnsi="Verdana" w:cs="ArialMT"/>
          <w:color w:val="000000"/>
          <w:sz w:val="20"/>
          <w:szCs w:val="20"/>
        </w:rPr>
        <w:t xml:space="preserve"> 201</w:t>
      </w:r>
      <w:r w:rsidR="00FE4E52">
        <w:rPr>
          <w:rFonts w:ascii="Verdana" w:hAnsi="Verdana" w:cs="ArialMT"/>
          <w:color w:val="000000"/>
          <w:sz w:val="20"/>
          <w:szCs w:val="20"/>
        </w:rPr>
        <w:t>5</w:t>
      </w:r>
      <w:r w:rsidRPr="00954580">
        <w:rPr>
          <w:rFonts w:ascii="Verdana" w:hAnsi="Verdana" w:cs="ArialMT"/>
          <w:color w:val="000000"/>
          <w:sz w:val="20"/>
          <w:szCs w:val="20"/>
        </w:rPr>
        <w:t>.</w:t>
      </w:r>
      <w:r w:rsidR="005A39C1">
        <w:rPr>
          <w:rFonts w:ascii="Verdana" w:hAnsi="Verdana" w:cs="ArialMT"/>
          <w:color w:val="000000"/>
          <w:sz w:val="20"/>
          <w:szCs w:val="20"/>
        </w:rPr>
        <w:t xml:space="preserve"> </w:t>
      </w:r>
      <w:r w:rsidR="00A60512" w:rsidRPr="00954580">
        <w:rPr>
          <w:rFonts w:ascii="Verdana" w:hAnsi="Verdana" w:cs="ArialMT"/>
          <w:color w:val="000000"/>
          <w:sz w:val="20"/>
          <w:szCs w:val="20"/>
        </w:rPr>
        <w:t xml:space="preserve">All </w:t>
      </w:r>
      <w:r w:rsidR="007D68CC">
        <w:rPr>
          <w:rFonts w:ascii="Verdana" w:hAnsi="Verdana" w:cs="ArialMT"/>
          <w:color w:val="000000"/>
          <w:sz w:val="20"/>
          <w:szCs w:val="20"/>
        </w:rPr>
        <w:t>e</w:t>
      </w:r>
      <w:r w:rsidR="00A60512" w:rsidRPr="007D68CC">
        <w:rPr>
          <w:rFonts w:ascii="Verdana" w:hAnsi="Verdana" w:cs="ArialMT"/>
          <w:color w:val="000000"/>
          <w:sz w:val="20"/>
          <w:szCs w:val="20"/>
        </w:rPr>
        <w:t>ntry fees mus</w:t>
      </w:r>
      <w:r w:rsidR="005F619D">
        <w:rPr>
          <w:rFonts w:ascii="Verdana" w:hAnsi="Verdana" w:cs="ArialMT"/>
          <w:color w:val="000000"/>
          <w:sz w:val="20"/>
          <w:szCs w:val="20"/>
        </w:rPr>
        <w:t>t be paid online before arrival:</w:t>
      </w:r>
    </w:p>
    <w:p w:rsidR="005F619D" w:rsidRDefault="00016F23" w:rsidP="00F0019B">
      <w:pPr>
        <w:autoSpaceDE w:val="0"/>
        <w:autoSpaceDN w:val="0"/>
        <w:adjustRightInd w:val="0"/>
        <w:spacing w:after="0" w:line="240" w:lineRule="auto"/>
        <w:jc w:val="both"/>
        <w:rPr>
          <w:rFonts w:ascii="Verdana" w:hAnsi="Verdana" w:cs="ArialMT"/>
          <w:color w:val="000000"/>
          <w:sz w:val="20"/>
          <w:szCs w:val="20"/>
        </w:rPr>
      </w:pPr>
      <w:hyperlink r:id="rId11" w:history="1">
        <w:r w:rsidR="005F619D">
          <w:rPr>
            <w:rStyle w:val="Hyperlink"/>
            <w:rFonts w:ascii="Verdana" w:hAnsi="Verdana" w:cs="ArialMT"/>
            <w:sz w:val="20"/>
            <w:szCs w:val="20"/>
          </w:rPr>
          <w:t>Pay Here</w:t>
        </w:r>
      </w:hyperlink>
    </w:p>
    <w:p w:rsidR="005F619D" w:rsidRDefault="005F619D" w:rsidP="00F0019B">
      <w:pPr>
        <w:autoSpaceDE w:val="0"/>
        <w:autoSpaceDN w:val="0"/>
        <w:adjustRightInd w:val="0"/>
        <w:spacing w:after="0" w:line="240" w:lineRule="auto"/>
        <w:jc w:val="both"/>
        <w:rPr>
          <w:rFonts w:ascii="Verdana" w:hAnsi="Verdana" w:cs="ArialMT"/>
          <w:color w:val="000000"/>
          <w:sz w:val="20"/>
          <w:szCs w:val="20"/>
        </w:rPr>
      </w:pPr>
    </w:p>
    <w:p w:rsidR="00A60512" w:rsidRDefault="00A60512"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 xml:space="preserve">All entries are to be paid in </w:t>
      </w:r>
      <w:r>
        <w:rPr>
          <w:rFonts w:ascii="Verdana" w:hAnsi="Verdana" w:cs="ArialMT"/>
          <w:color w:val="000000"/>
          <w:sz w:val="20"/>
          <w:szCs w:val="20"/>
        </w:rPr>
        <w:t>Pound</w:t>
      </w:r>
      <w:r w:rsidRPr="00954580">
        <w:rPr>
          <w:rFonts w:ascii="Verdana" w:hAnsi="Verdana" w:cs="ArialMT"/>
          <w:color w:val="000000"/>
          <w:sz w:val="20"/>
          <w:szCs w:val="20"/>
        </w:rPr>
        <w:t>s</w:t>
      </w:r>
      <w:r>
        <w:rPr>
          <w:rFonts w:ascii="Verdana" w:hAnsi="Verdana" w:cs="ArialMT"/>
          <w:color w:val="000000"/>
          <w:sz w:val="20"/>
          <w:szCs w:val="20"/>
        </w:rPr>
        <w:t xml:space="preserve"> Sterling</w:t>
      </w:r>
      <w:r w:rsidRPr="00954580">
        <w:rPr>
          <w:rFonts w:ascii="Verdana" w:hAnsi="Verdana" w:cs="ArialMT"/>
          <w:color w:val="000000"/>
          <w:sz w:val="20"/>
          <w:szCs w:val="20"/>
        </w:rPr>
        <w:t>.</w:t>
      </w:r>
      <w:r>
        <w:rPr>
          <w:rFonts w:ascii="Verdana" w:hAnsi="Verdana" w:cs="ArialMT"/>
          <w:color w:val="000000"/>
          <w:sz w:val="20"/>
          <w:szCs w:val="20"/>
        </w:rPr>
        <w:t xml:space="preserve"> </w:t>
      </w:r>
    </w:p>
    <w:p w:rsidR="005F619D" w:rsidRDefault="005F619D" w:rsidP="00F0019B">
      <w:pPr>
        <w:autoSpaceDE w:val="0"/>
        <w:autoSpaceDN w:val="0"/>
        <w:adjustRightInd w:val="0"/>
        <w:spacing w:after="0" w:line="240" w:lineRule="auto"/>
        <w:jc w:val="both"/>
        <w:rPr>
          <w:rFonts w:ascii="Verdana" w:hAnsi="Verdana" w:cs="ArialMT"/>
          <w:color w:val="000000"/>
          <w:sz w:val="20"/>
          <w:szCs w:val="20"/>
        </w:rPr>
      </w:pPr>
    </w:p>
    <w:p w:rsidR="007D68CC" w:rsidRDefault="007D68CC" w:rsidP="00F0019B">
      <w:pPr>
        <w:autoSpaceDE w:val="0"/>
        <w:autoSpaceDN w:val="0"/>
        <w:adjustRightInd w:val="0"/>
        <w:spacing w:after="0" w:line="240" w:lineRule="auto"/>
        <w:jc w:val="both"/>
        <w:rPr>
          <w:rFonts w:ascii="Verdana" w:hAnsi="Verdana" w:cs="ArialMT"/>
          <w:color w:val="000000"/>
          <w:sz w:val="20"/>
          <w:szCs w:val="20"/>
        </w:rPr>
      </w:pPr>
    </w:p>
    <w:p w:rsidR="00732E87" w:rsidRDefault="00954580" w:rsidP="00F0019B">
      <w:pPr>
        <w:autoSpaceDE w:val="0"/>
        <w:autoSpaceDN w:val="0"/>
        <w:adjustRightInd w:val="0"/>
        <w:spacing w:after="0" w:line="240" w:lineRule="auto"/>
        <w:jc w:val="both"/>
        <w:rPr>
          <w:rFonts w:ascii="Verdana" w:hAnsi="Verdana" w:cs="ArialMT"/>
          <w:color w:val="000000"/>
          <w:sz w:val="20"/>
          <w:szCs w:val="20"/>
        </w:rPr>
      </w:pPr>
      <w:r w:rsidRPr="00954580">
        <w:rPr>
          <w:rFonts w:ascii="Verdana" w:hAnsi="Verdana" w:cs="ArialMT"/>
          <w:color w:val="000000"/>
          <w:sz w:val="20"/>
          <w:szCs w:val="20"/>
        </w:rPr>
        <w:t>The names of the team members</w:t>
      </w:r>
      <w:r w:rsidR="00A60512">
        <w:rPr>
          <w:rFonts w:ascii="Verdana" w:hAnsi="Verdana" w:cs="ArialMT"/>
          <w:color w:val="000000"/>
          <w:sz w:val="20"/>
          <w:szCs w:val="20"/>
        </w:rPr>
        <w:t xml:space="preserve"> </w:t>
      </w:r>
      <w:r w:rsidRPr="00954580">
        <w:rPr>
          <w:rFonts w:ascii="Verdana" w:hAnsi="Verdana" w:cs="ArialMT"/>
          <w:color w:val="000000"/>
          <w:sz w:val="20"/>
          <w:szCs w:val="20"/>
        </w:rPr>
        <w:t>are not required at this stage.</w:t>
      </w:r>
      <w:r w:rsidR="00732E87">
        <w:rPr>
          <w:rFonts w:ascii="Verdana" w:hAnsi="Verdana" w:cs="ArialMT"/>
          <w:color w:val="000000"/>
          <w:sz w:val="20"/>
          <w:szCs w:val="20"/>
        </w:rPr>
        <w:t xml:space="preserve">  However, </w:t>
      </w:r>
    </w:p>
    <w:p w:rsidR="00732E87" w:rsidRDefault="00732E87" w:rsidP="00F0019B">
      <w:pPr>
        <w:autoSpaceDE w:val="0"/>
        <w:autoSpaceDN w:val="0"/>
        <w:adjustRightInd w:val="0"/>
        <w:spacing w:after="0" w:line="240" w:lineRule="auto"/>
        <w:jc w:val="both"/>
        <w:rPr>
          <w:rFonts w:ascii="Verdana" w:hAnsi="Verdana" w:cs="ArialMT"/>
          <w:color w:val="000000"/>
          <w:sz w:val="20"/>
          <w:szCs w:val="20"/>
        </w:rPr>
      </w:pPr>
    </w:p>
    <w:p w:rsidR="00954580" w:rsidRDefault="00732E87" w:rsidP="00732E87">
      <w:pPr>
        <w:pStyle w:val="ListParagraph"/>
        <w:numPr>
          <w:ilvl w:val="0"/>
          <w:numId w:val="1"/>
        </w:numPr>
        <w:autoSpaceDE w:val="0"/>
        <w:autoSpaceDN w:val="0"/>
        <w:adjustRightInd w:val="0"/>
        <w:spacing w:after="0" w:line="240" w:lineRule="auto"/>
        <w:jc w:val="both"/>
        <w:rPr>
          <w:rFonts w:ascii="Verdana" w:hAnsi="Verdana" w:cs="ArialMT"/>
          <w:color w:val="000000"/>
          <w:sz w:val="20"/>
          <w:szCs w:val="20"/>
        </w:rPr>
      </w:pPr>
      <w:r w:rsidRPr="00732E87">
        <w:rPr>
          <w:rFonts w:ascii="Verdana" w:hAnsi="Verdana" w:cs="ArialMT"/>
          <w:color w:val="000000"/>
          <w:sz w:val="20"/>
          <w:szCs w:val="20"/>
        </w:rPr>
        <w:t>Players must apply for the World Masters Teams Dinner at The Jockey Club Rooms, Newmarket and for themselves and their guests on the application form for the individual events, even if they are not p</w:t>
      </w:r>
      <w:r w:rsidR="002E06CC">
        <w:rPr>
          <w:rFonts w:ascii="Verdana" w:hAnsi="Verdana" w:cs="ArialMT"/>
          <w:color w:val="000000"/>
          <w:sz w:val="20"/>
          <w:szCs w:val="20"/>
        </w:rPr>
        <w:t>laying in the individual events</w:t>
      </w:r>
    </w:p>
    <w:p w:rsidR="002E06CC" w:rsidRDefault="002E06CC" w:rsidP="002E06CC">
      <w:pPr>
        <w:pStyle w:val="ListParagraph"/>
        <w:autoSpaceDE w:val="0"/>
        <w:autoSpaceDN w:val="0"/>
        <w:adjustRightInd w:val="0"/>
        <w:spacing w:after="0" w:line="240" w:lineRule="auto"/>
        <w:jc w:val="both"/>
        <w:rPr>
          <w:rFonts w:ascii="Verdana" w:hAnsi="Verdana" w:cs="ArialMT"/>
          <w:color w:val="000000"/>
          <w:sz w:val="20"/>
          <w:szCs w:val="20"/>
        </w:rPr>
      </w:pPr>
    </w:p>
    <w:p w:rsidR="00732E87" w:rsidRPr="00732E87" w:rsidRDefault="00732E87" w:rsidP="00732E87">
      <w:pPr>
        <w:pStyle w:val="ListParagraph"/>
        <w:numPr>
          <w:ilvl w:val="0"/>
          <w:numId w:val="1"/>
        </w:numPr>
        <w:autoSpaceDE w:val="0"/>
        <w:autoSpaceDN w:val="0"/>
        <w:adjustRightInd w:val="0"/>
        <w:spacing w:after="0" w:line="240" w:lineRule="auto"/>
        <w:jc w:val="both"/>
        <w:rPr>
          <w:rFonts w:ascii="Verdana" w:hAnsi="Verdana" w:cs="ArialMT"/>
          <w:color w:val="000000"/>
          <w:sz w:val="20"/>
          <w:szCs w:val="20"/>
        </w:rPr>
      </w:pPr>
      <w:r>
        <w:rPr>
          <w:rFonts w:ascii="Verdana" w:hAnsi="Verdana" w:cs="ArialMT"/>
          <w:color w:val="000000"/>
          <w:sz w:val="20"/>
          <w:szCs w:val="20"/>
        </w:rPr>
        <w:t xml:space="preserve">Players must apply also apply </w:t>
      </w:r>
      <w:r w:rsidRPr="00732E87">
        <w:rPr>
          <w:rFonts w:ascii="Verdana" w:hAnsi="Verdana" w:cs="ArialMT"/>
          <w:color w:val="000000"/>
          <w:sz w:val="20"/>
          <w:szCs w:val="20"/>
        </w:rPr>
        <w:t xml:space="preserve">on the application form for the individual events </w:t>
      </w:r>
      <w:r>
        <w:rPr>
          <w:rFonts w:ascii="Verdana" w:hAnsi="Verdana" w:cs="ArialMT"/>
          <w:color w:val="000000"/>
          <w:sz w:val="20"/>
          <w:szCs w:val="20"/>
        </w:rPr>
        <w:t xml:space="preserve">for their guests (and for themselves if not playing in the individual events) at the </w:t>
      </w:r>
      <w:r w:rsidRPr="00732E87">
        <w:rPr>
          <w:rFonts w:ascii="Verdana" w:hAnsi="Verdana" w:cs="ArialMT"/>
          <w:color w:val="000000"/>
          <w:sz w:val="20"/>
          <w:szCs w:val="20"/>
        </w:rPr>
        <w:t>presentation of trophies for the team events in the Master’s Garden, Corpus Christi College, Cambridge on the evening of Thursday 14th May.</w:t>
      </w:r>
    </w:p>
    <w:p w:rsidR="00A60512" w:rsidRDefault="00A60512" w:rsidP="00F0019B">
      <w:pPr>
        <w:autoSpaceDE w:val="0"/>
        <w:autoSpaceDN w:val="0"/>
        <w:adjustRightInd w:val="0"/>
        <w:spacing w:after="0" w:line="240" w:lineRule="auto"/>
        <w:jc w:val="both"/>
        <w:rPr>
          <w:rFonts w:ascii="Verdana" w:hAnsi="Verdana" w:cs="ArialMT"/>
          <w:color w:val="000000"/>
          <w:sz w:val="20"/>
          <w:szCs w:val="20"/>
        </w:rPr>
      </w:pPr>
    </w:p>
    <w:p w:rsidR="00A60512" w:rsidRPr="00A60512" w:rsidRDefault="00A60512" w:rsidP="00F0019B">
      <w:pPr>
        <w:autoSpaceDE w:val="0"/>
        <w:autoSpaceDN w:val="0"/>
        <w:adjustRightInd w:val="0"/>
        <w:spacing w:after="0" w:line="240" w:lineRule="auto"/>
        <w:jc w:val="both"/>
        <w:rPr>
          <w:rFonts w:ascii="Verdana" w:hAnsi="Verdana" w:cs="ArialMT"/>
          <w:color w:val="000000"/>
          <w:sz w:val="20"/>
          <w:szCs w:val="20"/>
        </w:rPr>
      </w:pPr>
      <w:r w:rsidRPr="00A60512">
        <w:rPr>
          <w:rFonts w:ascii="Verdana" w:hAnsi="Verdana" w:cs="ArialMT"/>
          <w:color w:val="000000"/>
          <w:sz w:val="20"/>
          <w:szCs w:val="20"/>
        </w:rPr>
        <w:t>RONALD PATERSON</w:t>
      </w:r>
    </w:p>
    <w:p w:rsidR="00A60512" w:rsidRPr="00A60512" w:rsidRDefault="00A60512" w:rsidP="00F0019B">
      <w:pPr>
        <w:autoSpaceDE w:val="0"/>
        <w:autoSpaceDN w:val="0"/>
        <w:adjustRightInd w:val="0"/>
        <w:spacing w:after="0" w:line="240" w:lineRule="auto"/>
        <w:jc w:val="both"/>
        <w:rPr>
          <w:rFonts w:ascii="Verdana" w:hAnsi="Verdana" w:cs="ArialMT"/>
          <w:color w:val="000000"/>
          <w:sz w:val="20"/>
          <w:szCs w:val="20"/>
        </w:rPr>
      </w:pPr>
      <w:r w:rsidRPr="00A60512">
        <w:rPr>
          <w:rFonts w:ascii="Verdana" w:hAnsi="Verdana" w:cs="ArialMT"/>
          <w:color w:val="000000"/>
          <w:sz w:val="20"/>
          <w:szCs w:val="20"/>
        </w:rPr>
        <w:t>Tournament Organiser</w:t>
      </w:r>
    </w:p>
    <w:p w:rsidR="00A60512" w:rsidRDefault="00016F23" w:rsidP="00A60512">
      <w:pPr>
        <w:autoSpaceDE w:val="0"/>
        <w:autoSpaceDN w:val="0"/>
        <w:adjustRightInd w:val="0"/>
        <w:spacing w:after="0" w:line="240" w:lineRule="auto"/>
        <w:rPr>
          <w:rFonts w:ascii="Verdana" w:hAnsi="Verdana" w:cs="ArialMT"/>
          <w:color w:val="000000"/>
          <w:sz w:val="20"/>
          <w:szCs w:val="20"/>
        </w:rPr>
      </w:pPr>
      <w:hyperlink r:id="rId12" w:history="1">
        <w:r w:rsidR="00D27E82">
          <w:rPr>
            <w:rStyle w:val="Hyperlink"/>
            <w:rFonts w:ascii="Verdana" w:hAnsi="Verdana" w:cs="ArialMT"/>
            <w:sz w:val="20"/>
            <w:szCs w:val="20"/>
          </w:rPr>
          <w:t>masters@</w:t>
        </w:r>
        <w:r w:rsidR="00FE4E52" w:rsidRPr="000B7EE1">
          <w:rPr>
            <w:rStyle w:val="Hyperlink"/>
            <w:rFonts w:ascii="Verdana" w:hAnsi="Verdana" w:cs="ArialMT"/>
            <w:sz w:val="20"/>
            <w:szCs w:val="20"/>
          </w:rPr>
          <w:t>tennisandrackets.com</w:t>
        </w:r>
      </w:hyperlink>
    </w:p>
    <w:p w:rsidR="00A60512" w:rsidRPr="00A60512" w:rsidRDefault="00A60512" w:rsidP="00A60512">
      <w:pPr>
        <w:autoSpaceDE w:val="0"/>
        <w:autoSpaceDN w:val="0"/>
        <w:adjustRightInd w:val="0"/>
        <w:spacing w:after="0" w:line="240" w:lineRule="auto"/>
        <w:rPr>
          <w:rFonts w:ascii="Verdana" w:hAnsi="Verdana" w:cs="ArialMT"/>
          <w:color w:val="000000"/>
          <w:sz w:val="20"/>
          <w:szCs w:val="20"/>
        </w:rPr>
      </w:pPr>
    </w:p>
    <w:p w:rsidR="00A60512" w:rsidRPr="00A60512" w:rsidRDefault="00A60512" w:rsidP="00A60512">
      <w:pPr>
        <w:autoSpaceDE w:val="0"/>
        <w:autoSpaceDN w:val="0"/>
        <w:adjustRightInd w:val="0"/>
        <w:spacing w:after="0" w:line="240" w:lineRule="auto"/>
        <w:rPr>
          <w:rFonts w:ascii="Verdana" w:hAnsi="Verdana" w:cs="ArialMT"/>
          <w:color w:val="000000"/>
          <w:sz w:val="20"/>
          <w:szCs w:val="20"/>
        </w:rPr>
      </w:pPr>
      <w:r w:rsidRPr="00A60512">
        <w:rPr>
          <w:rFonts w:ascii="Verdana" w:hAnsi="Verdana" w:cs="ArialMT"/>
          <w:color w:val="000000"/>
          <w:sz w:val="20"/>
          <w:szCs w:val="20"/>
        </w:rPr>
        <w:t>The Tennis &amp; Rackets Association Limited</w:t>
      </w:r>
    </w:p>
    <w:p w:rsidR="00A60512" w:rsidRPr="00A60512" w:rsidRDefault="002E06CC" w:rsidP="00A60512">
      <w:pPr>
        <w:autoSpaceDE w:val="0"/>
        <w:autoSpaceDN w:val="0"/>
        <w:adjustRightInd w:val="0"/>
        <w:spacing w:after="0" w:line="240" w:lineRule="auto"/>
        <w:rPr>
          <w:rFonts w:ascii="Verdana" w:hAnsi="Verdana" w:cs="ArialMT"/>
          <w:color w:val="000000"/>
          <w:sz w:val="20"/>
          <w:szCs w:val="20"/>
        </w:rPr>
      </w:pPr>
      <w:r w:rsidRPr="00A60512">
        <w:rPr>
          <w:rFonts w:ascii="Verdana" w:hAnsi="Verdana" w:cs="ArialMT"/>
          <w:color w:val="000000"/>
          <w:sz w:val="20"/>
          <w:szCs w:val="20"/>
        </w:rPr>
        <w:t>C/o</w:t>
      </w:r>
      <w:r w:rsidR="00A60512" w:rsidRPr="00A60512">
        <w:rPr>
          <w:rFonts w:ascii="Verdana" w:hAnsi="Verdana" w:cs="ArialMT"/>
          <w:color w:val="000000"/>
          <w:sz w:val="20"/>
          <w:szCs w:val="20"/>
        </w:rPr>
        <w:t xml:space="preserve"> The Queen’s Club</w:t>
      </w:r>
    </w:p>
    <w:p w:rsidR="00A60512" w:rsidRPr="00A60512" w:rsidRDefault="00A60512" w:rsidP="00A60512">
      <w:pPr>
        <w:autoSpaceDE w:val="0"/>
        <w:autoSpaceDN w:val="0"/>
        <w:adjustRightInd w:val="0"/>
        <w:spacing w:after="0" w:line="240" w:lineRule="auto"/>
        <w:rPr>
          <w:rFonts w:ascii="Verdana" w:hAnsi="Verdana" w:cs="ArialMT"/>
          <w:color w:val="000000"/>
          <w:sz w:val="20"/>
          <w:szCs w:val="20"/>
        </w:rPr>
      </w:pPr>
      <w:r w:rsidRPr="00A60512">
        <w:rPr>
          <w:rFonts w:ascii="Verdana" w:hAnsi="Verdana" w:cs="ArialMT"/>
          <w:color w:val="000000"/>
          <w:sz w:val="20"/>
          <w:szCs w:val="20"/>
        </w:rPr>
        <w:t>Palliser Road</w:t>
      </w:r>
    </w:p>
    <w:p w:rsidR="00A60512" w:rsidRPr="00A60512" w:rsidRDefault="00A60512" w:rsidP="00A60512">
      <w:pPr>
        <w:autoSpaceDE w:val="0"/>
        <w:autoSpaceDN w:val="0"/>
        <w:adjustRightInd w:val="0"/>
        <w:spacing w:after="0" w:line="240" w:lineRule="auto"/>
        <w:rPr>
          <w:rFonts w:ascii="Verdana" w:hAnsi="Verdana" w:cs="ArialMT"/>
          <w:color w:val="000000"/>
          <w:sz w:val="20"/>
          <w:szCs w:val="20"/>
        </w:rPr>
      </w:pPr>
      <w:r w:rsidRPr="00A60512">
        <w:rPr>
          <w:rFonts w:ascii="Verdana" w:hAnsi="Verdana" w:cs="ArialMT"/>
          <w:color w:val="000000"/>
          <w:sz w:val="20"/>
          <w:szCs w:val="20"/>
        </w:rPr>
        <w:t>West Kensington</w:t>
      </w:r>
    </w:p>
    <w:p w:rsidR="00954580" w:rsidRPr="00954580" w:rsidRDefault="00A60512" w:rsidP="00A60512">
      <w:pPr>
        <w:autoSpaceDE w:val="0"/>
        <w:autoSpaceDN w:val="0"/>
        <w:adjustRightInd w:val="0"/>
        <w:spacing w:after="0" w:line="240" w:lineRule="auto"/>
        <w:rPr>
          <w:rFonts w:ascii="Verdana" w:hAnsi="Verdana" w:cs="ArialMT"/>
          <w:color w:val="000000"/>
          <w:sz w:val="20"/>
          <w:szCs w:val="20"/>
        </w:rPr>
      </w:pPr>
      <w:r w:rsidRPr="00A60512">
        <w:rPr>
          <w:rFonts w:ascii="Verdana" w:hAnsi="Verdana" w:cs="ArialMT"/>
          <w:color w:val="000000"/>
          <w:sz w:val="20"/>
          <w:szCs w:val="20"/>
        </w:rPr>
        <w:t>London W14 9EQ</w:t>
      </w:r>
      <w:r w:rsidR="00954580" w:rsidRPr="00954580">
        <w:rPr>
          <w:rFonts w:ascii="Verdana" w:hAnsi="Verdana" w:cs="ArialMT"/>
          <w:color w:val="000000"/>
          <w:sz w:val="20"/>
          <w:szCs w:val="20"/>
        </w:rPr>
        <w:t xml:space="preserve"> </w:t>
      </w:r>
    </w:p>
    <w:p w:rsidR="00954580" w:rsidRPr="00954580" w:rsidRDefault="00954580" w:rsidP="00954580">
      <w:pPr>
        <w:autoSpaceDE w:val="0"/>
        <w:autoSpaceDN w:val="0"/>
        <w:adjustRightInd w:val="0"/>
        <w:spacing w:after="0" w:line="240" w:lineRule="auto"/>
        <w:rPr>
          <w:rFonts w:ascii="Verdana" w:hAnsi="Verdana" w:cs="ArialMT"/>
          <w:color w:val="000000"/>
          <w:sz w:val="20"/>
          <w:szCs w:val="20"/>
        </w:rPr>
      </w:pPr>
      <w:r w:rsidRPr="00954580">
        <w:rPr>
          <w:rFonts w:ascii="Verdana" w:hAnsi="Verdana" w:cs="ArialMT"/>
          <w:color w:val="000000"/>
          <w:sz w:val="20"/>
          <w:szCs w:val="20"/>
        </w:rPr>
        <w:t xml:space="preserve"> </w:t>
      </w:r>
    </w:p>
    <w:p w:rsidR="007D68CC" w:rsidRDefault="007D68CC" w:rsidP="001258E1">
      <w:pPr>
        <w:autoSpaceDE w:val="0"/>
        <w:autoSpaceDN w:val="0"/>
        <w:adjustRightInd w:val="0"/>
        <w:spacing w:after="0" w:line="240" w:lineRule="auto"/>
        <w:jc w:val="center"/>
        <w:rPr>
          <w:rFonts w:ascii="Verdana" w:hAnsi="Verdana" w:cs="Arial-BoldMT"/>
          <w:b/>
          <w:bCs/>
          <w:color w:val="000000"/>
          <w:sz w:val="24"/>
          <w:szCs w:val="24"/>
        </w:rPr>
      </w:pPr>
    </w:p>
    <w:p w:rsidR="00F0019B" w:rsidRDefault="00F0019B">
      <w:pPr>
        <w:rPr>
          <w:rFonts w:ascii="Verdana" w:hAnsi="Verdana" w:cs="Arial-BoldMT"/>
          <w:b/>
          <w:bCs/>
          <w:color w:val="000000"/>
          <w:sz w:val="24"/>
          <w:szCs w:val="24"/>
        </w:rPr>
      </w:pPr>
      <w:r>
        <w:rPr>
          <w:rFonts w:ascii="Verdana" w:hAnsi="Verdana" w:cs="Arial-BoldMT"/>
          <w:b/>
          <w:bCs/>
          <w:color w:val="000000"/>
          <w:sz w:val="24"/>
          <w:szCs w:val="24"/>
        </w:rPr>
        <w:br w:type="page"/>
      </w:r>
    </w:p>
    <w:p w:rsidR="002E69FF" w:rsidRDefault="002E69FF" w:rsidP="001258E1">
      <w:pPr>
        <w:autoSpaceDE w:val="0"/>
        <w:autoSpaceDN w:val="0"/>
        <w:adjustRightInd w:val="0"/>
        <w:spacing w:after="0" w:line="240" w:lineRule="auto"/>
        <w:jc w:val="center"/>
        <w:rPr>
          <w:rFonts w:ascii="Verdana" w:hAnsi="Verdana" w:cs="Arial-BoldMT"/>
          <w:b/>
          <w:bCs/>
          <w:color w:val="000000"/>
          <w:sz w:val="24"/>
          <w:szCs w:val="24"/>
        </w:rPr>
      </w:pPr>
      <w:r w:rsidRPr="000502AC">
        <w:rPr>
          <w:rFonts w:ascii="Verdana" w:hAnsi="Verdana" w:cs="Arial-BoldMT"/>
          <w:b/>
          <w:bCs/>
          <w:noProof/>
          <w:color w:val="000000"/>
          <w:sz w:val="20"/>
          <w:szCs w:val="20"/>
          <w:lang w:eastAsia="en-GB"/>
        </w:rPr>
        <w:lastRenderedPageBreak/>
        <w:drawing>
          <wp:inline distT="0" distB="0" distL="0" distR="0" wp14:anchorId="088A196A" wp14:editId="34FDA3F1">
            <wp:extent cx="971550" cy="825818"/>
            <wp:effectExtent l="0" t="0" r="0" b="0"/>
            <wp:docPr id="3" name="Picture 3" descr="F:\Artwork\Logos\T&amp;R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work\Logos\T&amp;RA 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055" cy="832197"/>
                    </a:xfrm>
                    <a:prstGeom prst="rect">
                      <a:avLst/>
                    </a:prstGeom>
                    <a:noFill/>
                    <a:ln>
                      <a:noFill/>
                    </a:ln>
                  </pic:spPr>
                </pic:pic>
              </a:graphicData>
            </a:graphic>
          </wp:inline>
        </w:drawing>
      </w:r>
    </w:p>
    <w:p w:rsidR="002E69FF" w:rsidRDefault="002E69FF" w:rsidP="001258E1">
      <w:pPr>
        <w:autoSpaceDE w:val="0"/>
        <w:autoSpaceDN w:val="0"/>
        <w:adjustRightInd w:val="0"/>
        <w:spacing w:after="0" w:line="240" w:lineRule="auto"/>
        <w:jc w:val="center"/>
        <w:rPr>
          <w:rFonts w:ascii="Verdana" w:hAnsi="Verdana" w:cs="Arial-BoldMT"/>
          <w:b/>
          <w:bCs/>
          <w:color w:val="000000"/>
          <w:sz w:val="24"/>
          <w:szCs w:val="24"/>
        </w:rPr>
      </w:pPr>
    </w:p>
    <w:p w:rsidR="002E69FF" w:rsidRDefault="002E69FF" w:rsidP="001258E1">
      <w:pPr>
        <w:autoSpaceDE w:val="0"/>
        <w:autoSpaceDN w:val="0"/>
        <w:adjustRightInd w:val="0"/>
        <w:spacing w:after="0" w:line="240" w:lineRule="auto"/>
        <w:jc w:val="center"/>
        <w:rPr>
          <w:rFonts w:ascii="Verdana" w:hAnsi="Verdana" w:cs="Arial-BoldMT"/>
          <w:b/>
          <w:bCs/>
          <w:color w:val="000000"/>
          <w:sz w:val="24"/>
          <w:szCs w:val="24"/>
        </w:rPr>
      </w:pPr>
    </w:p>
    <w:p w:rsidR="00954580" w:rsidRPr="001258E1" w:rsidRDefault="00954580" w:rsidP="001258E1">
      <w:pPr>
        <w:autoSpaceDE w:val="0"/>
        <w:autoSpaceDN w:val="0"/>
        <w:adjustRightInd w:val="0"/>
        <w:spacing w:after="0" w:line="240" w:lineRule="auto"/>
        <w:jc w:val="center"/>
        <w:rPr>
          <w:rFonts w:ascii="Verdana" w:hAnsi="Verdana" w:cs="Arial-BoldMT"/>
          <w:b/>
          <w:bCs/>
          <w:color w:val="000000"/>
          <w:sz w:val="24"/>
          <w:szCs w:val="24"/>
        </w:rPr>
      </w:pPr>
      <w:r w:rsidRPr="001258E1">
        <w:rPr>
          <w:rFonts w:ascii="Verdana" w:hAnsi="Verdana" w:cs="Arial-BoldMT"/>
          <w:b/>
          <w:bCs/>
          <w:color w:val="000000"/>
          <w:sz w:val="24"/>
          <w:szCs w:val="24"/>
        </w:rPr>
        <w:t>World Masters Amateur Championships 201</w:t>
      </w:r>
      <w:r w:rsidR="001258E1" w:rsidRPr="001258E1">
        <w:rPr>
          <w:rFonts w:ascii="Verdana" w:hAnsi="Verdana" w:cs="Arial-BoldMT"/>
          <w:b/>
          <w:bCs/>
          <w:color w:val="000000"/>
          <w:sz w:val="24"/>
          <w:szCs w:val="24"/>
        </w:rPr>
        <w:t>5</w:t>
      </w:r>
    </w:p>
    <w:p w:rsidR="00954580" w:rsidRPr="001258E1" w:rsidRDefault="00954580" w:rsidP="001258E1">
      <w:pPr>
        <w:autoSpaceDE w:val="0"/>
        <w:autoSpaceDN w:val="0"/>
        <w:adjustRightInd w:val="0"/>
        <w:spacing w:after="0" w:line="240" w:lineRule="auto"/>
        <w:jc w:val="center"/>
        <w:rPr>
          <w:rFonts w:ascii="Verdana" w:hAnsi="Verdana" w:cs="Arial-BoldMT"/>
          <w:b/>
          <w:bCs/>
          <w:color w:val="000000"/>
          <w:sz w:val="24"/>
          <w:szCs w:val="24"/>
        </w:rPr>
      </w:pPr>
      <w:r w:rsidRPr="001258E1">
        <w:rPr>
          <w:rFonts w:ascii="Verdana" w:hAnsi="Verdana" w:cs="Arial-BoldMT"/>
          <w:b/>
          <w:bCs/>
          <w:color w:val="000000"/>
          <w:sz w:val="24"/>
          <w:szCs w:val="24"/>
        </w:rPr>
        <w:t>Schedule of Events</w:t>
      </w:r>
    </w:p>
    <w:p w:rsidR="00954580" w:rsidRPr="00954580" w:rsidRDefault="00954580" w:rsidP="00954580">
      <w:pPr>
        <w:autoSpaceDE w:val="0"/>
        <w:autoSpaceDN w:val="0"/>
        <w:adjustRightInd w:val="0"/>
        <w:spacing w:after="0" w:line="240" w:lineRule="auto"/>
        <w:rPr>
          <w:rFonts w:ascii="Verdana" w:hAnsi="Verdana" w:cs="ArialMT"/>
          <w:color w:val="000000"/>
          <w:sz w:val="20"/>
          <w:szCs w:val="20"/>
        </w:rPr>
      </w:pPr>
      <w:r w:rsidRPr="00954580">
        <w:rPr>
          <w:rFonts w:ascii="Verdana" w:hAnsi="Verdana" w:cs="ArialMT"/>
          <w:color w:val="000000"/>
          <w:sz w:val="20"/>
          <w:szCs w:val="20"/>
        </w:rPr>
        <w:t xml:space="preserve"> </w:t>
      </w:r>
    </w:p>
    <w:p w:rsidR="00954580" w:rsidRDefault="00954580" w:rsidP="00954580">
      <w:pPr>
        <w:autoSpaceDE w:val="0"/>
        <w:autoSpaceDN w:val="0"/>
        <w:adjustRightInd w:val="0"/>
        <w:spacing w:after="0" w:line="240" w:lineRule="auto"/>
        <w:rPr>
          <w:rFonts w:ascii="Verdana" w:hAnsi="Verdana" w:cs="Arial-BoldMT"/>
          <w:b/>
          <w:bCs/>
          <w:color w:val="000000"/>
          <w:sz w:val="20"/>
          <w:szCs w:val="20"/>
        </w:rPr>
      </w:pPr>
      <w:r w:rsidRPr="00F2562A">
        <w:rPr>
          <w:rFonts w:ascii="Verdana" w:hAnsi="Verdana" w:cs="Arial-BoldMT"/>
          <w:b/>
          <w:bCs/>
          <w:color w:val="000000"/>
          <w:sz w:val="20"/>
          <w:szCs w:val="20"/>
        </w:rPr>
        <w:t>World Masters Teams</w:t>
      </w:r>
      <w:r w:rsidR="001258E1" w:rsidRPr="00F2562A">
        <w:rPr>
          <w:rFonts w:ascii="Verdana" w:hAnsi="Verdana" w:cs="Arial-BoldMT"/>
          <w:b/>
          <w:bCs/>
          <w:color w:val="000000"/>
          <w:sz w:val="20"/>
          <w:szCs w:val="20"/>
        </w:rPr>
        <w:t xml:space="preserve"> </w:t>
      </w:r>
      <w:r w:rsidRPr="00F2562A">
        <w:rPr>
          <w:rFonts w:ascii="Verdana" w:hAnsi="Verdana" w:cs="Arial-BoldMT"/>
          <w:b/>
          <w:bCs/>
          <w:color w:val="000000"/>
          <w:sz w:val="20"/>
          <w:szCs w:val="20"/>
        </w:rPr>
        <w:t xml:space="preserve">Competition: </w:t>
      </w:r>
      <w:r w:rsidR="001258E1" w:rsidRPr="00F2562A">
        <w:rPr>
          <w:rFonts w:ascii="Verdana" w:hAnsi="Verdana" w:cs="Arial-BoldMT"/>
          <w:b/>
          <w:bCs/>
          <w:color w:val="000000"/>
          <w:sz w:val="20"/>
          <w:szCs w:val="20"/>
        </w:rPr>
        <w:t>Monday 11</w:t>
      </w:r>
      <w:r w:rsidRPr="00F2562A">
        <w:rPr>
          <w:rFonts w:ascii="Verdana" w:hAnsi="Verdana" w:cs="Arial-BoldMT"/>
          <w:b/>
          <w:bCs/>
          <w:color w:val="000000"/>
          <w:sz w:val="20"/>
          <w:szCs w:val="20"/>
        </w:rPr>
        <w:t xml:space="preserve">th </w:t>
      </w:r>
      <w:r w:rsidR="001258E1" w:rsidRPr="00F2562A">
        <w:rPr>
          <w:rFonts w:ascii="Verdana" w:hAnsi="Verdana" w:cs="Arial-BoldMT"/>
          <w:b/>
          <w:bCs/>
          <w:color w:val="000000"/>
          <w:sz w:val="20"/>
          <w:szCs w:val="20"/>
        </w:rPr>
        <w:t>to Thursday 14</w:t>
      </w:r>
      <w:r w:rsidRPr="00F2562A">
        <w:rPr>
          <w:rFonts w:ascii="Verdana" w:hAnsi="Verdana" w:cs="Arial-BoldMT"/>
          <w:b/>
          <w:bCs/>
          <w:color w:val="000000"/>
          <w:sz w:val="20"/>
          <w:szCs w:val="20"/>
        </w:rPr>
        <w:t xml:space="preserve">th </w:t>
      </w:r>
      <w:r w:rsidR="001258E1" w:rsidRPr="00F2562A">
        <w:rPr>
          <w:rFonts w:ascii="Verdana" w:hAnsi="Verdana" w:cs="Arial-BoldMT"/>
          <w:b/>
          <w:bCs/>
          <w:color w:val="000000"/>
          <w:sz w:val="20"/>
          <w:szCs w:val="20"/>
        </w:rPr>
        <w:t>May</w:t>
      </w:r>
      <w:r w:rsidRPr="00F2562A">
        <w:rPr>
          <w:rFonts w:ascii="Verdana" w:hAnsi="Verdana" w:cs="Arial-BoldMT"/>
          <w:b/>
          <w:bCs/>
          <w:color w:val="000000"/>
          <w:sz w:val="20"/>
          <w:szCs w:val="20"/>
        </w:rPr>
        <w:t xml:space="preserve"> 201</w:t>
      </w:r>
      <w:r w:rsidR="001258E1" w:rsidRPr="00F2562A">
        <w:rPr>
          <w:rFonts w:ascii="Verdana" w:hAnsi="Verdana" w:cs="Arial-BoldMT"/>
          <w:b/>
          <w:bCs/>
          <w:color w:val="000000"/>
          <w:sz w:val="20"/>
          <w:szCs w:val="20"/>
        </w:rPr>
        <w:t>5</w:t>
      </w:r>
    </w:p>
    <w:p w:rsidR="009D255E" w:rsidRPr="009D255E" w:rsidRDefault="009D255E" w:rsidP="009D255E">
      <w:pPr>
        <w:autoSpaceDE w:val="0"/>
        <w:autoSpaceDN w:val="0"/>
        <w:adjustRightInd w:val="0"/>
        <w:spacing w:after="0" w:line="240" w:lineRule="auto"/>
        <w:rPr>
          <w:rFonts w:ascii="Verdana" w:hAnsi="Verdana" w:cs="Arial-BoldMT"/>
          <w:b/>
          <w:bCs/>
          <w:color w:val="000000"/>
          <w:sz w:val="20"/>
          <w:szCs w:val="20"/>
        </w:rPr>
      </w:pPr>
      <w:proofErr w:type="spellStart"/>
      <w:r w:rsidRPr="009D255E">
        <w:rPr>
          <w:rFonts w:ascii="Verdana" w:hAnsi="Verdana" w:cs="Arial-BoldMT"/>
          <w:b/>
          <w:bCs/>
          <w:color w:val="000000"/>
          <w:sz w:val="20"/>
          <w:szCs w:val="20"/>
        </w:rPr>
        <w:t>Cockram</w:t>
      </w:r>
      <w:proofErr w:type="spellEnd"/>
      <w:r w:rsidRPr="009D255E">
        <w:rPr>
          <w:rFonts w:ascii="Verdana" w:hAnsi="Verdana" w:cs="Arial-BoldMT"/>
          <w:b/>
          <w:bCs/>
          <w:color w:val="000000"/>
          <w:sz w:val="20"/>
          <w:szCs w:val="20"/>
        </w:rPr>
        <w:t xml:space="preserve"> Trophy – Cambridge University Real Tennis Club</w:t>
      </w:r>
    </w:p>
    <w:p w:rsidR="009D255E" w:rsidRPr="009D255E" w:rsidRDefault="009D255E" w:rsidP="009D255E">
      <w:pPr>
        <w:autoSpaceDE w:val="0"/>
        <w:autoSpaceDN w:val="0"/>
        <w:adjustRightInd w:val="0"/>
        <w:spacing w:after="0" w:line="240" w:lineRule="auto"/>
        <w:rPr>
          <w:rFonts w:ascii="Verdana" w:hAnsi="Verdana" w:cs="Arial-BoldMT"/>
          <w:b/>
          <w:bCs/>
          <w:color w:val="000000"/>
          <w:sz w:val="20"/>
          <w:szCs w:val="20"/>
        </w:rPr>
      </w:pPr>
      <w:proofErr w:type="spellStart"/>
      <w:r w:rsidRPr="009D255E">
        <w:rPr>
          <w:rFonts w:ascii="Verdana" w:hAnsi="Verdana" w:cs="Arial-BoldMT"/>
          <w:b/>
          <w:bCs/>
          <w:color w:val="000000"/>
          <w:sz w:val="20"/>
          <w:szCs w:val="20"/>
        </w:rPr>
        <w:t>Bostwick</w:t>
      </w:r>
      <w:proofErr w:type="spellEnd"/>
      <w:r w:rsidRPr="009D255E">
        <w:rPr>
          <w:rFonts w:ascii="Verdana" w:hAnsi="Verdana" w:cs="Arial-BoldMT"/>
          <w:b/>
          <w:bCs/>
          <w:color w:val="000000"/>
          <w:sz w:val="20"/>
          <w:szCs w:val="20"/>
        </w:rPr>
        <w:t xml:space="preserve"> Cup – Newmarket Real Tennis Club</w:t>
      </w:r>
    </w:p>
    <w:p w:rsidR="009D255E" w:rsidRDefault="009D255E" w:rsidP="00954580">
      <w:pPr>
        <w:autoSpaceDE w:val="0"/>
        <w:autoSpaceDN w:val="0"/>
        <w:adjustRightInd w:val="0"/>
        <w:spacing w:after="0" w:line="240" w:lineRule="auto"/>
        <w:rPr>
          <w:rFonts w:ascii="Verdana" w:hAnsi="Verdana" w:cs="ArialMT"/>
          <w:color w:val="000000"/>
          <w:sz w:val="20"/>
          <w:szCs w:val="20"/>
        </w:rPr>
      </w:pPr>
      <w:r w:rsidRPr="009D255E">
        <w:rPr>
          <w:rFonts w:ascii="Verdana" w:hAnsi="Verdana" w:cs="Arial-BoldMT"/>
          <w:b/>
          <w:bCs/>
          <w:color w:val="000000"/>
          <w:sz w:val="20"/>
          <w:szCs w:val="20"/>
        </w:rPr>
        <w:t>Danby Trophy – The Prested Hall Racket Club</w:t>
      </w:r>
    </w:p>
    <w:p w:rsidR="009D255E" w:rsidRDefault="009D255E" w:rsidP="00954580">
      <w:pPr>
        <w:autoSpaceDE w:val="0"/>
        <w:autoSpaceDN w:val="0"/>
        <w:adjustRightInd w:val="0"/>
        <w:spacing w:after="0" w:line="240" w:lineRule="auto"/>
        <w:rPr>
          <w:rFonts w:ascii="Verdana" w:hAnsi="Verdana" w:cs="ArialMT"/>
          <w:color w:val="000000"/>
          <w:sz w:val="20"/>
          <w:szCs w:val="20"/>
        </w:rPr>
      </w:pPr>
    </w:p>
    <w:p w:rsidR="00F2562A" w:rsidRPr="00B25D97" w:rsidRDefault="00F2562A" w:rsidP="00F0019B">
      <w:pPr>
        <w:autoSpaceDE w:val="0"/>
        <w:autoSpaceDN w:val="0"/>
        <w:adjustRightInd w:val="0"/>
        <w:spacing w:after="0" w:line="240" w:lineRule="auto"/>
        <w:jc w:val="both"/>
        <w:rPr>
          <w:rFonts w:ascii="Verdana" w:hAnsi="Verdana" w:cs="ArialMT"/>
          <w:color w:val="000000"/>
          <w:sz w:val="20"/>
          <w:szCs w:val="20"/>
        </w:rPr>
      </w:pPr>
      <w:r w:rsidRPr="00B25D97">
        <w:rPr>
          <w:rFonts w:ascii="Verdana" w:hAnsi="Verdana" w:cs="ArialMT"/>
          <w:color w:val="000000"/>
          <w:sz w:val="20"/>
          <w:szCs w:val="20"/>
        </w:rPr>
        <w:t>Monday, 11</w:t>
      </w:r>
      <w:r w:rsidR="00954580" w:rsidRPr="00B25D97">
        <w:rPr>
          <w:rFonts w:ascii="Verdana" w:hAnsi="Verdana" w:cs="ArialMT"/>
          <w:color w:val="000000"/>
          <w:sz w:val="20"/>
          <w:szCs w:val="20"/>
        </w:rPr>
        <w:t xml:space="preserve">th </w:t>
      </w:r>
      <w:r w:rsidRPr="00B25D97">
        <w:rPr>
          <w:rFonts w:ascii="Verdana" w:hAnsi="Verdana" w:cs="ArialMT"/>
          <w:color w:val="000000"/>
          <w:sz w:val="20"/>
          <w:szCs w:val="20"/>
        </w:rPr>
        <w:t>May</w:t>
      </w:r>
      <w:r w:rsidR="00B25D97">
        <w:rPr>
          <w:rFonts w:ascii="Verdana" w:hAnsi="Verdana" w:cs="ArialMT"/>
          <w:color w:val="000000"/>
          <w:sz w:val="20"/>
          <w:szCs w:val="20"/>
        </w:rPr>
        <w:t>:</w:t>
      </w:r>
      <w:r w:rsidRPr="00B25D97">
        <w:rPr>
          <w:rFonts w:ascii="Verdana" w:hAnsi="Verdana" w:cs="ArialMT"/>
          <w:color w:val="000000"/>
          <w:sz w:val="20"/>
          <w:szCs w:val="20"/>
        </w:rPr>
        <w:t xml:space="preserve"> Practice day</w:t>
      </w:r>
    </w:p>
    <w:p w:rsidR="0007608C" w:rsidRPr="00B25D97" w:rsidRDefault="00F2562A" w:rsidP="00F0019B">
      <w:pPr>
        <w:autoSpaceDE w:val="0"/>
        <w:autoSpaceDN w:val="0"/>
        <w:adjustRightInd w:val="0"/>
        <w:spacing w:after="0" w:line="240" w:lineRule="auto"/>
        <w:jc w:val="both"/>
        <w:rPr>
          <w:rFonts w:ascii="Verdana" w:hAnsi="Verdana" w:cs="ArialMT"/>
          <w:color w:val="000000"/>
          <w:sz w:val="20"/>
          <w:szCs w:val="20"/>
        </w:rPr>
      </w:pPr>
      <w:r w:rsidRPr="00B25D97">
        <w:rPr>
          <w:rFonts w:ascii="Verdana" w:hAnsi="Verdana" w:cs="ArialMT"/>
          <w:color w:val="000000"/>
          <w:sz w:val="20"/>
          <w:szCs w:val="20"/>
        </w:rPr>
        <w:t>Monday, 11th</w:t>
      </w:r>
      <w:r w:rsidR="00954580" w:rsidRPr="00B25D97">
        <w:rPr>
          <w:rFonts w:ascii="Verdana" w:hAnsi="Verdana" w:cs="ArialMT"/>
          <w:color w:val="000000"/>
          <w:sz w:val="20"/>
          <w:szCs w:val="20"/>
        </w:rPr>
        <w:t xml:space="preserve"> </w:t>
      </w:r>
      <w:r w:rsidR="004C346D">
        <w:rPr>
          <w:rFonts w:ascii="Verdana" w:hAnsi="Verdana" w:cs="ArialMT"/>
          <w:color w:val="000000"/>
          <w:sz w:val="20"/>
          <w:szCs w:val="20"/>
        </w:rPr>
        <w:t xml:space="preserve">May or </w:t>
      </w:r>
      <w:r w:rsidRPr="00B25D97">
        <w:rPr>
          <w:rFonts w:ascii="Verdana" w:hAnsi="Verdana" w:cs="ArialMT"/>
          <w:color w:val="000000"/>
          <w:sz w:val="20"/>
          <w:szCs w:val="20"/>
        </w:rPr>
        <w:t xml:space="preserve">Tuesday </w:t>
      </w:r>
      <w:r w:rsidR="00B25D97">
        <w:rPr>
          <w:rFonts w:ascii="Verdana" w:hAnsi="Verdana" w:cs="ArialMT"/>
          <w:color w:val="000000"/>
          <w:sz w:val="20"/>
          <w:szCs w:val="20"/>
        </w:rPr>
        <w:t>12</w:t>
      </w:r>
      <w:r w:rsidR="00B25D97" w:rsidRPr="00B25D97">
        <w:rPr>
          <w:rFonts w:ascii="Verdana" w:hAnsi="Verdana" w:cs="ArialMT"/>
          <w:color w:val="000000"/>
          <w:sz w:val="20"/>
          <w:szCs w:val="20"/>
        </w:rPr>
        <w:t>th</w:t>
      </w:r>
      <w:r w:rsidRPr="00B25D97">
        <w:rPr>
          <w:rFonts w:ascii="Verdana" w:hAnsi="Verdana" w:cs="ArialMT"/>
          <w:color w:val="000000"/>
          <w:sz w:val="20"/>
          <w:szCs w:val="20"/>
        </w:rPr>
        <w:t xml:space="preserve"> May</w:t>
      </w:r>
      <w:r w:rsidR="00B25D97">
        <w:rPr>
          <w:rFonts w:ascii="Verdana" w:hAnsi="Verdana" w:cs="ArialMT"/>
          <w:color w:val="000000"/>
          <w:sz w:val="20"/>
          <w:szCs w:val="20"/>
        </w:rPr>
        <w:t>:</w:t>
      </w:r>
      <w:r w:rsidRPr="00B25D97">
        <w:rPr>
          <w:rFonts w:ascii="Verdana" w:hAnsi="Verdana" w:cs="ArialMT"/>
          <w:color w:val="000000"/>
          <w:sz w:val="20"/>
          <w:szCs w:val="20"/>
        </w:rPr>
        <w:t xml:space="preserve"> </w:t>
      </w:r>
      <w:r w:rsidR="0007608C" w:rsidRPr="00B25D97">
        <w:rPr>
          <w:rFonts w:ascii="Verdana" w:hAnsi="Verdana" w:cs="ArialMT"/>
          <w:color w:val="000000"/>
          <w:sz w:val="20"/>
          <w:szCs w:val="20"/>
        </w:rPr>
        <w:t>Welcome</w:t>
      </w:r>
      <w:r w:rsidR="00954580" w:rsidRPr="00B25D97">
        <w:rPr>
          <w:rFonts w:ascii="Verdana" w:hAnsi="Verdana" w:cs="ArialMT"/>
          <w:color w:val="000000"/>
          <w:sz w:val="20"/>
          <w:szCs w:val="20"/>
        </w:rPr>
        <w:t xml:space="preserve"> </w:t>
      </w:r>
      <w:r w:rsidRPr="00B25D97">
        <w:rPr>
          <w:rFonts w:ascii="Verdana" w:hAnsi="Verdana" w:cs="ArialMT"/>
          <w:color w:val="000000"/>
          <w:sz w:val="20"/>
          <w:szCs w:val="20"/>
        </w:rPr>
        <w:t>events at all venues</w:t>
      </w:r>
      <w:r w:rsidR="00954580" w:rsidRPr="00B25D97">
        <w:rPr>
          <w:rFonts w:ascii="Verdana" w:hAnsi="Verdana" w:cs="ArialMT"/>
          <w:color w:val="000000"/>
          <w:sz w:val="20"/>
          <w:szCs w:val="20"/>
        </w:rPr>
        <w:t xml:space="preserve"> for all team players and their guests.  Participants charge included in entry fees – (guest </w:t>
      </w:r>
      <w:r w:rsidR="002E06CC">
        <w:rPr>
          <w:rFonts w:ascii="Verdana" w:hAnsi="Verdana" w:cs="ArialMT"/>
          <w:color w:val="000000"/>
          <w:sz w:val="20"/>
          <w:szCs w:val="20"/>
        </w:rPr>
        <w:t>fees to be advised by venues</w:t>
      </w:r>
      <w:r w:rsidR="00954580" w:rsidRPr="00B25D97">
        <w:rPr>
          <w:rFonts w:ascii="Verdana" w:hAnsi="Verdana" w:cs="ArialMT"/>
          <w:color w:val="000000"/>
          <w:sz w:val="20"/>
          <w:szCs w:val="20"/>
        </w:rPr>
        <w:t>)</w:t>
      </w:r>
    </w:p>
    <w:p w:rsidR="0007608C" w:rsidRPr="00B25D97" w:rsidRDefault="0007608C" w:rsidP="00F0019B">
      <w:pPr>
        <w:autoSpaceDE w:val="0"/>
        <w:autoSpaceDN w:val="0"/>
        <w:adjustRightInd w:val="0"/>
        <w:spacing w:after="0" w:line="240" w:lineRule="auto"/>
        <w:jc w:val="both"/>
        <w:rPr>
          <w:rFonts w:ascii="Verdana" w:hAnsi="Verdana" w:cs="ArialMT"/>
          <w:color w:val="000000"/>
          <w:sz w:val="20"/>
          <w:szCs w:val="20"/>
        </w:rPr>
      </w:pPr>
      <w:r w:rsidRPr="00B25D97">
        <w:rPr>
          <w:rFonts w:ascii="Verdana" w:hAnsi="Verdana" w:cs="ArialMT"/>
          <w:color w:val="000000"/>
          <w:sz w:val="20"/>
          <w:szCs w:val="20"/>
        </w:rPr>
        <w:t>Tuesday 12th – Thursday 14th</w:t>
      </w:r>
      <w:r w:rsidR="00B25D97">
        <w:rPr>
          <w:rFonts w:ascii="Verdana" w:hAnsi="Verdana" w:cs="ArialMT"/>
          <w:color w:val="000000"/>
          <w:sz w:val="20"/>
          <w:szCs w:val="20"/>
        </w:rPr>
        <w:t>:</w:t>
      </w:r>
      <w:r w:rsidRPr="00B25D97">
        <w:rPr>
          <w:rFonts w:ascii="Verdana" w:hAnsi="Verdana" w:cs="ArialMT"/>
          <w:color w:val="000000"/>
          <w:sz w:val="20"/>
          <w:szCs w:val="20"/>
        </w:rPr>
        <w:t xml:space="preserve"> Team matches</w:t>
      </w:r>
    </w:p>
    <w:p w:rsidR="0007608C" w:rsidRDefault="0007608C" w:rsidP="00F0019B">
      <w:pPr>
        <w:autoSpaceDE w:val="0"/>
        <w:autoSpaceDN w:val="0"/>
        <w:adjustRightInd w:val="0"/>
        <w:spacing w:after="0" w:line="240" w:lineRule="auto"/>
        <w:jc w:val="both"/>
        <w:rPr>
          <w:rFonts w:ascii="Verdana" w:hAnsi="Verdana" w:cs="Arial"/>
          <w:color w:val="222222"/>
          <w:sz w:val="20"/>
          <w:szCs w:val="20"/>
          <w:shd w:val="clear" w:color="auto" w:fill="FFFFFF"/>
        </w:rPr>
      </w:pPr>
      <w:r w:rsidRPr="00B25D97">
        <w:rPr>
          <w:rFonts w:ascii="Verdana" w:hAnsi="Verdana" w:cs="ArialMT"/>
          <w:color w:val="000000"/>
          <w:sz w:val="20"/>
          <w:szCs w:val="20"/>
        </w:rPr>
        <w:t xml:space="preserve">Wednesday </w:t>
      </w:r>
      <w:r w:rsidR="00B25D97">
        <w:rPr>
          <w:rFonts w:ascii="Verdana" w:hAnsi="Verdana" w:cs="ArialMT"/>
          <w:color w:val="000000"/>
          <w:sz w:val="20"/>
          <w:szCs w:val="20"/>
        </w:rPr>
        <w:t>13</w:t>
      </w:r>
      <w:r w:rsidR="00B25D97" w:rsidRPr="00B25D97">
        <w:rPr>
          <w:rFonts w:ascii="Verdana" w:hAnsi="Verdana" w:cs="ArialMT"/>
          <w:color w:val="000000"/>
          <w:sz w:val="20"/>
          <w:szCs w:val="20"/>
        </w:rPr>
        <w:t>th</w:t>
      </w:r>
      <w:r w:rsidRPr="00B25D97">
        <w:rPr>
          <w:rFonts w:ascii="Verdana" w:hAnsi="Verdana" w:cs="ArialMT"/>
          <w:color w:val="000000"/>
          <w:sz w:val="20"/>
          <w:szCs w:val="20"/>
        </w:rPr>
        <w:t xml:space="preserve"> May</w:t>
      </w:r>
      <w:r w:rsidR="009D255E">
        <w:rPr>
          <w:rFonts w:ascii="Verdana" w:hAnsi="Verdana" w:cs="ArialMT"/>
          <w:color w:val="000000"/>
          <w:sz w:val="20"/>
          <w:szCs w:val="20"/>
        </w:rPr>
        <w:t>:</w:t>
      </w:r>
      <w:r w:rsidRPr="00B25D97">
        <w:rPr>
          <w:rFonts w:ascii="Verdana" w:hAnsi="Verdana" w:cs="ArialMT"/>
          <w:color w:val="000000"/>
          <w:sz w:val="20"/>
          <w:szCs w:val="20"/>
        </w:rPr>
        <w:t xml:space="preserve"> World Masters Teams Dinner, </w:t>
      </w:r>
      <w:r w:rsidR="009D255E">
        <w:rPr>
          <w:rFonts w:ascii="Verdana" w:hAnsi="Verdana" w:cs="ArialMT"/>
          <w:color w:val="000000"/>
          <w:sz w:val="20"/>
          <w:szCs w:val="20"/>
        </w:rPr>
        <w:t>T</w:t>
      </w:r>
      <w:r w:rsidRPr="00B25D97">
        <w:rPr>
          <w:rFonts w:ascii="Verdana" w:hAnsi="Verdana" w:cs="ArialMT"/>
          <w:color w:val="000000"/>
          <w:sz w:val="20"/>
          <w:szCs w:val="20"/>
        </w:rPr>
        <w:t xml:space="preserve">he Jockey Club Rooms, </w:t>
      </w:r>
      <w:r w:rsidRPr="00B25D97">
        <w:rPr>
          <w:rFonts w:ascii="Verdana" w:hAnsi="Verdana" w:cs="Arial"/>
          <w:color w:val="222222"/>
          <w:sz w:val="20"/>
          <w:szCs w:val="20"/>
          <w:shd w:val="clear" w:color="auto" w:fill="FFFFFF"/>
        </w:rPr>
        <w:t>101 High</w:t>
      </w:r>
      <w:r w:rsidRPr="00F124C4">
        <w:rPr>
          <w:rFonts w:ascii="Verdana" w:hAnsi="Verdana" w:cs="Arial"/>
          <w:color w:val="222222"/>
          <w:sz w:val="20"/>
          <w:szCs w:val="20"/>
          <w:shd w:val="clear" w:color="auto" w:fill="FFFFFF"/>
        </w:rPr>
        <w:t xml:space="preserve"> Street, Newmarket, Suffolk CB8 8JL</w:t>
      </w:r>
      <w:r>
        <w:rPr>
          <w:rFonts w:ascii="Verdana" w:hAnsi="Verdana" w:cs="Arial"/>
          <w:color w:val="222222"/>
          <w:sz w:val="20"/>
          <w:szCs w:val="20"/>
          <w:shd w:val="clear" w:color="auto" w:fill="FFFFFF"/>
        </w:rPr>
        <w:t xml:space="preserve"> </w:t>
      </w:r>
      <w:r w:rsidR="00B25D97">
        <w:rPr>
          <w:rFonts w:ascii="Verdana" w:hAnsi="Verdana" w:cs="Arial"/>
          <w:color w:val="222222"/>
          <w:sz w:val="20"/>
          <w:szCs w:val="20"/>
          <w:shd w:val="clear" w:color="auto" w:fill="FFFFFF"/>
        </w:rPr>
        <w:t>(£102 per person)</w:t>
      </w:r>
    </w:p>
    <w:p w:rsidR="002E06CC" w:rsidRPr="00FE4E52" w:rsidRDefault="002E06CC" w:rsidP="00F0019B">
      <w:pPr>
        <w:autoSpaceDE w:val="0"/>
        <w:autoSpaceDN w:val="0"/>
        <w:adjustRightInd w:val="0"/>
        <w:spacing w:after="0" w:line="240" w:lineRule="auto"/>
        <w:jc w:val="both"/>
        <w:rPr>
          <w:rFonts w:ascii="Verdana" w:hAnsi="Verdana" w:cs="ArialMT"/>
          <w:color w:val="000000"/>
          <w:sz w:val="20"/>
          <w:szCs w:val="20"/>
        </w:rPr>
      </w:pPr>
      <w:r w:rsidRPr="002E06CC">
        <w:rPr>
          <w:rFonts w:ascii="Verdana" w:hAnsi="Verdana" w:cs="ArialMT"/>
          <w:color w:val="000000"/>
          <w:sz w:val="20"/>
          <w:szCs w:val="20"/>
        </w:rPr>
        <w:t xml:space="preserve">Thursday 14th May: Welcome reception </w:t>
      </w:r>
      <w:r>
        <w:rPr>
          <w:rFonts w:ascii="Verdana" w:hAnsi="Verdana" w:cs="ArialMT"/>
          <w:color w:val="000000"/>
          <w:sz w:val="20"/>
          <w:szCs w:val="20"/>
        </w:rPr>
        <w:t xml:space="preserve">for individual events </w:t>
      </w:r>
      <w:r w:rsidRPr="002E06CC">
        <w:rPr>
          <w:rFonts w:ascii="Verdana" w:hAnsi="Verdana" w:cs="ArialMT"/>
          <w:color w:val="000000"/>
          <w:sz w:val="20"/>
          <w:szCs w:val="20"/>
        </w:rPr>
        <w:t xml:space="preserve">and presentation of trophies for team events, The Master’s Garden, Corpus Christi College, </w:t>
      </w:r>
      <w:proofErr w:type="gramStart"/>
      <w:r w:rsidRPr="002E06CC">
        <w:rPr>
          <w:rFonts w:ascii="Verdana" w:hAnsi="Verdana" w:cs="ArialMT"/>
          <w:color w:val="000000"/>
          <w:sz w:val="20"/>
          <w:szCs w:val="20"/>
        </w:rPr>
        <w:t>Cambridge</w:t>
      </w:r>
      <w:proofErr w:type="gramEnd"/>
      <w:r w:rsidRPr="002E06CC">
        <w:rPr>
          <w:rFonts w:ascii="Verdana" w:hAnsi="Verdana" w:cs="ArialMT"/>
          <w:color w:val="000000"/>
          <w:sz w:val="20"/>
          <w:szCs w:val="20"/>
        </w:rPr>
        <w:t>. Participants charge included in entry fees for players who are playing in the individual events – (all guests and players who are not playing in the individual events £27.50 per person)</w:t>
      </w:r>
    </w:p>
    <w:p w:rsidR="00954580" w:rsidRPr="00FE4E52" w:rsidRDefault="00954580" w:rsidP="00954580">
      <w:pPr>
        <w:autoSpaceDE w:val="0"/>
        <w:autoSpaceDN w:val="0"/>
        <w:adjustRightInd w:val="0"/>
        <w:spacing w:after="0" w:line="240" w:lineRule="auto"/>
        <w:rPr>
          <w:rFonts w:ascii="Verdana" w:hAnsi="Verdana" w:cs="ArialMT"/>
          <w:color w:val="000000"/>
          <w:sz w:val="20"/>
          <w:szCs w:val="20"/>
          <w:highlight w:val="yellow"/>
        </w:rPr>
      </w:pPr>
      <w:r w:rsidRPr="00FE4E52">
        <w:rPr>
          <w:rFonts w:ascii="Verdana" w:hAnsi="Verdana" w:cs="ArialMT"/>
          <w:color w:val="000000"/>
          <w:sz w:val="20"/>
          <w:szCs w:val="20"/>
          <w:highlight w:val="yellow"/>
        </w:rPr>
        <w:t xml:space="preserve">  </w:t>
      </w:r>
    </w:p>
    <w:p w:rsidR="00B25D97" w:rsidRPr="00B25D97" w:rsidRDefault="00954580" w:rsidP="00954580">
      <w:pPr>
        <w:autoSpaceDE w:val="0"/>
        <w:autoSpaceDN w:val="0"/>
        <w:adjustRightInd w:val="0"/>
        <w:spacing w:after="0" w:line="240" w:lineRule="auto"/>
        <w:rPr>
          <w:rFonts w:ascii="Verdana" w:hAnsi="Verdana" w:cs="Arial-BoldMT"/>
          <w:b/>
          <w:bCs/>
          <w:color w:val="000000"/>
          <w:sz w:val="20"/>
          <w:szCs w:val="20"/>
        </w:rPr>
      </w:pPr>
      <w:r w:rsidRPr="00B25D97">
        <w:rPr>
          <w:rFonts w:ascii="Verdana" w:hAnsi="Verdana" w:cs="Arial-BoldMT"/>
          <w:b/>
          <w:bCs/>
          <w:color w:val="000000"/>
          <w:sz w:val="20"/>
          <w:szCs w:val="20"/>
        </w:rPr>
        <w:t>World Masters Individual</w:t>
      </w:r>
      <w:r w:rsidR="0007608C" w:rsidRPr="00B25D97">
        <w:rPr>
          <w:rFonts w:ascii="Verdana" w:hAnsi="Verdana" w:cs="Arial-BoldMT"/>
          <w:b/>
          <w:bCs/>
          <w:color w:val="000000"/>
          <w:sz w:val="20"/>
          <w:szCs w:val="20"/>
        </w:rPr>
        <w:t xml:space="preserve"> </w:t>
      </w:r>
      <w:r w:rsidRPr="00B25D97">
        <w:rPr>
          <w:rFonts w:ascii="Verdana" w:hAnsi="Verdana" w:cs="Arial-BoldMT"/>
          <w:b/>
          <w:bCs/>
          <w:color w:val="000000"/>
          <w:sz w:val="20"/>
          <w:szCs w:val="20"/>
        </w:rPr>
        <w:t xml:space="preserve">Events: </w:t>
      </w:r>
      <w:r w:rsidR="0007608C" w:rsidRPr="00B25D97">
        <w:rPr>
          <w:rFonts w:ascii="Verdana" w:hAnsi="Verdana" w:cs="Arial-BoldMT"/>
          <w:b/>
          <w:bCs/>
          <w:color w:val="000000"/>
          <w:sz w:val="20"/>
          <w:szCs w:val="20"/>
        </w:rPr>
        <w:t>Thursday 14th May</w:t>
      </w:r>
      <w:r w:rsidRPr="00B25D97">
        <w:rPr>
          <w:rFonts w:ascii="Verdana" w:hAnsi="Verdana" w:cs="Arial-BoldMT"/>
          <w:b/>
          <w:bCs/>
          <w:color w:val="000000"/>
          <w:sz w:val="20"/>
          <w:szCs w:val="20"/>
        </w:rPr>
        <w:t xml:space="preserve"> to S</w:t>
      </w:r>
      <w:r w:rsidR="0007608C" w:rsidRPr="00B25D97">
        <w:rPr>
          <w:rFonts w:ascii="Verdana" w:hAnsi="Verdana" w:cs="Arial-BoldMT"/>
          <w:b/>
          <w:bCs/>
          <w:color w:val="000000"/>
          <w:sz w:val="20"/>
          <w:szCs w:val="20"/>
        </w:rPr>
        <w:t>unday</w:t>
      </w:r>
      <w:r w:rsidRPr="00B25D97">
        <w:rPr>
          <w:rFonts w:ascii="Verdana" w:hAnsi="Verdana" w:cs="Arial-BoldMT"/>
          <w:b/>
          <w:bCs/>
          <w:color w:val="000000"/>
          <w:sz w:val="20"/>
          <w:szCs w:val="20"/>
        </w:rPr>
        <w:t xml:space="preserve"> </w:t>
      </w:r>
      <w:r w:rsidR="0007608C" w:rsidRPr="00B25D97">
        <w:rPr>
          <w:rFonts w:ascii="Verdana" w:hAnsi="Verdana" w:cs="Arial-BoldMT"/>
          <w:b/>
          <w:bCs/>
          <w:color w:val="000000"/>
          <w:sz w:val="20"/>
          <w:szCs w:val="20"/>
        </w:rPr>
        <w:t>24th May</w:t>
      </w:r>
      <w:r w:rsidRPr="00B25D97">
        <w:rPr>
          <w:rFonts w:ascii="Verdana" w:hAnsi="Verdana" w:cs="Arial-BoldMT"/>
          <w:b/>
          <w:bCs/>
          <w:color w:val="000000"/>
          <w:sz w:val="20"/>
          <w:szCs w:val="20"/>
        </w:rPr>
        <w:t>, 201</w:t>
      </w:r>
      <w:r w:rsidR="0007608C" w:rsidRPr="00B25D97">
        <w:rPr>
          <w:rFonts w:ascii="Verdana" w:hAnsi="Verdana" w:cs="Arial-BoldMT"/>
          <w:b/>
          <w:bCs/>
          <w:color w:val="000000"/>
          <w:sz w:val="20"/>
          <w:szCs w:val="20"/>
        </w:rPr>
        <w:t>5</w:t>
      </w:r>
      <w:r w:rsidR="00B25D97" w:rsidRPr="00B25D97">
        <w:rPr>
          <w:rFonts w:ascii="Verdana" w:hAnsi="Verdana" w:cs="Arial-BoldMT"/>
          <w:b/>
          <w:bCs/>
          <w:color w:val="000000"/>
          <w:sz w:val="24"/>
          <w:szCs w:val="24"/>
        </w:rPr>
        <w:t xml:space="preserve"> </w:t>
      </w:r>
      <w:r w:rsidR="00B25D97" w:rsidRPr="00B25D97">
        <w:rPr>
          <w:rFonts w:ascii="Verdana" w:hAnsi="Verdana" w:cs="Arial-BoldMT"/>
          <w:b/>
          <w:bCs/>
          <w:color w:val="000000"/>
          <w:sz w:val="20"/>
          <w:szCs w:val="20"/>
        </w:rPr>
        <w:t>Cambridge University Real Tennis Club</w:t>
      </w:r>
    </w:p>
    <w:p w:rsidR="00B25D97" w:rsidRPr="00B25D97" w:rsidRDefault="00B25D97" w:rsidP="00954580">
      <w:pPr>
        <w:autoSpaceDE w:val="0"/>
        <w:autoSpaceDN w:val="0"/>
        <w:adjustRightInd w:val="0"/>
        <w:spacing w:after="0" w:line="240" w:lineRule="auto"/>
        <w:rPr>
          <w:rFonts w:ascii="Verdana" w:hAnsi="Verdana" w:cs="ArialMT"/>
          <w:color w:val="000000"/>
          <w:sz w:val="20"/>
          <w:szCs w:val="20"/>
        </w:rPr>
      </w:pPr>
    </w:p>
    <w:p w:rsidR="0007608C" w:rsidRPr="00B25D97" w:rsidRDefault="0007608C" w:rsidP="00F0019B">
      <w:pPr>
        <w:autoSpaceDE w:val="0"/>
        <w:autoSpaceDN w:val="0"/>
        <w:adjustRightInd w:val="0"/>
        <w:spacing w:after="0" w:line="240" w:lineRule="auto"/>
        <w:jc w:val="both"/>
        <w:rPr>
          <w:rFonts w:ascii="Verdana" w:hAnsi="Verdana" w:cs="ArialMT"/>
          <w:color w:val="000000"/>
          <w:sz w:val="20"/>
          <w:szCs w:val="20"/>
        </w:rPr>
      </w:pPr>
      <w:r w:rsidRPr="00B25D97">
        <w:rPr>
          <w:rFonts w:ascii="Verdana" w:hAnsi="Verdana" w:cs="ArialMT"/>
          <w:color w:val="000000"/>
          <w:sz w:val="20"/>
          <w:szCs w:val="20"/>
        </w:rPr>
        <w:t>Thursday 14th May</w:t>
      </w:r>
      <w:r w:rsidR="009D255E">
        <w:rPr>
          <w:rFonts w:ascii="Verdana" w:hAnsi="Verdana" w:cs="ArialMT"/>
          <w:color w:val="000000"/>
          <w:sz w:val="20"/>
          <w:szCs w:val="20"/>
        </w:rPr>
        <w:t>:</w:t>
      </w:r>
      <w:r w:rsidRPr="00B25D97">
        <w:rPr>
          <w:rFonts w:ascii="Verdana" w:hAnsi="Verdana" w:cs="ArialMT"/>
          <w:color w:val="000000"/>
          <w:sz w:val="20"/>
          <w:szCs w:val="20"/>
        </w:rPr>
        <w:t xml:space="preserve"> Practice Day</w:t>
      </w:r>
    </w:p>
    <w:p w:rsidR="00954580" w:rsidRPr="00FE4E52" w:rsidRDefault="0007608C" w:rsidP="00F0019B">
      <w:pPr>
        <w:autoSpaceDE w:val="0"/>
        <w:autoSpaceDN w:val="0"/>
        <w:adjustRightInd w:val="0"/>
        <w:spacing w:after="0" w:line="240" w:lineRule="auto"/>
        <w:jc w:val="both"/>
        <w:rPr>
          <w:rFonts w:ascii="Verdana" w:hAnsi="Verdana" w:cs="ArialMT"/>
          <w:color w:val="000000"/>
          <w:sz w:val="20"/>
          <w:szCs w:val="20"/>
          <w:highlight w:val="yellow"/>
        </w:rPr>
      </w:pPr>
      <w:r w:rsidRPr="00B25D97">
        <w:rPr>
          <w:rFonts w:ascii="Verdana" w:hAnsi="Verdana" w:cs="ArialMT"/>
          <w:color w:val="000000"/>
          <w:sz w:val="20"/>
          <w:szCs w:val="20"/>
        </w:rPr>
        <w:t>Thursday 14th May</w:t>
      </w:r>
      <w:r w:rsidR="0081224D">
        <w:rPr>
          <w:rFonts w:ascii="Verdana" w:hAnsi="Verdana" w:cs="ArialMT"/>
          <w:color w:val="000000"/>
          <w:sz w:val="20"/>
          <w:szCs w:val="20"/>
        </w:rPr>
        <w:t>:</w:t>
      </w:r>
      <w:r w:rsidRPr="00B25D97">
        <w:rPr>
          <w:rFonts w:ascii="Verdana" w:hAnsi="Verdana" w:cs="ArialMT"/>
          <w:color w:val="000000"/>
          <w:sz w:val="20"/>
          <w:szCs w:val="20"/>
        </w:rPr>
        <w:t xml:space="preserve"> Welcome </w:t>
      </w:r>
      <w:r w:rsidR="00B25D97" w:rsidRPr="00B25D97">
        <w:rPr>
          <w:rFonts w:ascii="Verdana" w:hAnsi="Verdana" w:cs="ArialMT"/>
          <w:color w:val="000000"/>
          <w:sz w:val="20"/>
          <w:szCs w:val="20"/>
        </w:rPr>
        <w:t>reception</w:t>
      </w:r>
      <w:r w:rsidRPr="00B25D97">
        <w:rPr>
          <w:rFonts w:ascii="Verdana" w:hAnsi="Verdana" w:cs="ArialMT"/>
          <w:color w:val="000000"/>
          <w:sz w:val="20"/>
          <w:szCs w:val="20"/>
        </w:rPr>
        <w:t xml:space="preserve"> and </w:t>
      </w:r>
      <w:r w:rsidR="00B25D97" w:rsidRPr="00B25D97">
        <w:rPr>
          <w:rFonts w:ascii="Verdana" w:hAnsi="Verdana" w:cs="ArialMT"/>
          <w:color w:val="000000"/>
          <w:sz w:val="20"/>
          <w:szCs w:val="20"/>
        </w:rPr>
        <w:t xml:space="preserve">presentation of trophies for team events, The Master’s Garden, Corpus Christi College, </w:t>
      </w:r>
      <w:proofErr w:type="gramStart"/>
      <w:r w:rsidR="00B25D97" w:rsidRPr="00B25D97">
        <w:rPr>
          <w:rFonts w:ascii="Verdana" w:hAnsi="Verdana" w:cs="ArialMT"/>
          <w:color w:val="000000"/>
          <w:sz w:val="20"/>
          <w:szCs w:val="20"/>
        </w:rPr>
        <w:t>Cambridge</w:t>
      </w:r>
      <w:proofErr w:type="gramEnd"/>
      <w:r w:rsidR="00B25D97" w:rsidRPr="00B25D97">
        <w:rPr>
          <w:rFonts w:ascii="Verdana" w:hAnsi="Verdana" w:cs="ArialMT"/>
          <w:color w:val="000000"/>
          <w:sz w:val="20"/>
          <w:szCs w:val="20"/>
        </w:rPr>
        <w:t xml:space="preserve">. </w:t>
      </w:r>
      <w:r w:rsidR="00954580" w:rsidRPr="00B25D97">
        <w:rPr>
          <w:rFonts w:ascii="Verdana" w:hAnsi="Verdana" w:cs="ArialMT"/>
          <w:color w:val="000000"/>
          <w:sz w:val="20"/>
          <w:szCs w:val="20"/>
        </w:rPr>
        <w:t>Participants</w:t>
      </w:r>
      <w:r w:rsidR="00B25D97" w:rsidRPr="00B25D97">
        <w:rPr>
          <w:rFonts w:ascii="Verdana" w:hAnsi="Verdana" w:cs="ArialMT"/>
          <w:color w:val="000000"/>
          <w:sz w:val="20"/>
          <w:szCs w:val="20"/>
        </w:rPr>
        <w:t xml:space="preserve"> </w:t>
      </w:r>
      <w:r w:rsidR="00954580" w:rsidRPr="00B25D97">
        <w:rPr>
          <w:rFonts w:ascii="Verdana" w:hAnsi="Verdana" w:cs="ArialMT"/>
          <w:color w:val="000000"/>
          <w:sz w:val="20"/>
          <w:szCs w:val="20"/>
        </w:rPr>
        <w:t xml:space="preserve">charge included in </w:t>
      </w:r>
      <w:r w:rsidR="00B25D97" w:rsidRPr="00B25D97">
        <w:rPr>
          <w:rFonts w:ascii="Verdana" w:hAnsi="Verdana" w:cs="ArialMT"/>
          <w:color w:val="000000"/>
          <w:sz w:val="20"/>
          <w:szCs w:val="20"/>
        </w:rPr>
        <w:t>e</w:t>
      </w:r>
      <w:r w:rsidR="00954580" w:rsidRPr="00B25D97">
        <w:rPr>
          <w:rFonts w:ascii="Verdana" w:hAnsi="Verdana" w:cs="ArialMT"/>
          <w:color w:val="000000"/>
          <w:sz w:val="20"/>
          <w:szCs w:val="20"/>
        </w:rPr>
        <w:t>ntry fees</w:t>
      </w:r>
      <w:r w:rsidR="00732E87">
        <w:rPr>
          <w:rFonts w:ascii="Verdana" w:hAnsi="Verdana" w:cs="ArialMT"/>
          <w:color w:val="000000"/>
          <w:sz w:val="20"/>
          <w:szCs w:val="20"/>
        </w:rPr>
        <w:t xml:space="preserve"> for players who are playing in the individual events</w:t>
      </w:r>
      <w:r w:rsidR="00954580" w:rsidRPr="00B25D97">
        <w:rPr>
          <w:rFonts w:ascii="Verdana" w:hAnsi="Verdana" w:cs="ArialMT"/>
          <w:color w:val="000000"/>
          <w:sz w:val="20"/>
          <w:szCs w:val="20"/>
        </w:rPr>
        <w:t xml:space="preserve"> – (</w:t>
      </w:r>
      <w:r w:rsidR="00732E87">
        <w:rPr>
          <w:rFonts w:ascii="Verdana" w:hAnsi="Verdana" w:cs="ArialMT"/>
          <w:color w:val="000000"/>
          <w:sz w:val="20"/>
          <w:szCs w:val="20"/>
        </w:rPr>
        <w:t xml:space="preserve">all </w:t>
      </w:r>
      <w:r w:rsidR="00954580" w:rsidRPr="00B25D97">
        <w:rPr>
          <w:rFonts w:ascii="Verdana" w:hAnsi="Verdana" w:cs="ArialMT"/>
          <w:color w:val="000000"/>
          <w:sz w:val="20"/>
          <w:szCs w:val="20"/>
        </w:rPr>
        <w:t xml:space="preserve">guests </w:t>
      </w:r>
      <w:r w:rsidR="00732E87">
        <w:rPr>
          <w:rFonts w:ascii="Verdana" w:hAnsi="Verdana" w:cs="ArialMT"/>
          <w:color w:val="000000"/>
          <w:sz w:val="20"/>
          <w:szCs w:val="20"/>
        </w:rPr>
        <w:t xml:space="preserve">and players who are not playing in the individual events </w:t>
      </w:r>
      <w:r w:rsidR="00B25D97" w:rsidRPr="00B25D97">
        <w:rPr>
          <w:rFonts w:ascii="Verdana" w:hAnsi="Verdana" w:cs="ArialMT"/>
          <w:color w:val="000000"/>
          <w:sz w:val="20"/>
          <w:szCs w:val="20"/>
        </w:rPr>
        <w:t>£27.5</w:t>
      </w:r>
      <w:r w:rsidR="004C346D">
        <w:rPr>
          <w:rFonts w:ascii="Verdana" w:hAnsi="Verdana" w:cs="ArialMT"/>
          <w:color w:val="000000"/>
          <w:sz w:val="20"/>
          <w:szCs w:val="20"/>
        </w:rPr>
        <w:t>0</w:t>
      </w:r>
      <w:r w:rsidR="00954580" w:rsidRPr="00B25D97">
        <w:rPr>
          <w:rFonts w:ascii="Verdana" w:hAnsi="Verdana" w:cs="ArialMT"/>
          <w:color w:val="000000"/>
          <w:sz w:val="20"/>
          <w:szCs w:val="20"/>
        </w:rPr>
        <w:t xml:space="preserve"> per person)</w:t>
      </w:r>
      <w:r w:rsidR="00954580" w:rsidRPr="00FE4E52">
        <w:rPr>
          <w:rFonts w:ascii="Verdana" w:hAnsi="Verdana" w:cs="ArialMT"/>
          <w:color w:val="000000"/>
          <w:sz w:val="20"/>
          <w:szCs w:val="20"/>
          <w:highlight w:val="yellow"/>
        </w:rPr>
        <w:t xml:space="preserve"> </w:t>
      </w:r>
    </w:p>
    <w:p w:rsidR="00954580" w:rsidRPr="00FE4E52" w:rsidRDefault="0081224D" w:rsidP="00F0019B">
      <w:pPr>
        <w:autoSpaceDE w:val="0"/>
        <w:autoSpaceDN w:val="0"/>
        <w:adjustRightInd w:val="0"/>
        <w:spacing w:after="0" w:line="240" w:lineRule="auto"/>
        <w:jc w:val="both"/>
        <w:rPr>
          <w:rFonts w:ascii="Verdana" w:hAnsi="Verdana" w:cs="ArialMT"/>
          <w:color w:val="000000"/>
          <w:sz w:val="20"/>
          <w:szCs w:val="20"/>
          <w:highlight w:val="yellow"/>
        </w:rPr>
      </w:pPr>
      <w:r w:rsidRPr="0081224D">
        <w:rPr>
          <w:rFonts w:ascii="Verdana" w:hAnsi="Verdana" w:cs="ArialMT"/>
          <w:color w:val="000000"/>
          <w:sz w:val="20"/>
          <w:szCs w:val="20"/>
        </w:rPr>
        <w:t>Monday 18th May:</w:t>
      </w:r>
      <w:r>
        <w:rPr>
          <w:rFonts w:ascii="Verdana" w:hAnsi="Verdana" w:cs="ArialMT"/>
          <w:color w:val="000000"/>
          <w:sz w:val="20"/>
          <w:szCs w:val="20"/>
        </w:rPr>
        <w:t xml:space="preserve"> F</w:t>
      </w:r>
      <w:r w:rsidR="002E06CC">
        <w:rPr>
          <w:rFonts w:ascii="Verdana" w:hAnsi="Verdana" w:cs="ArialMT"/>
          <w:color w:val="000000"/>
          <w:sz w:val="20"/>
          <w:szCs w:val="20"/>
        </w:rPr>
        <w:t>inals of Over 50s and Over 55s e</w:t>
      </w:r>
      <w:r>
        <w:rPr>
          <w:rFonts w:ascii="Verdana" w:hAnsi="Verdana" w:cs="ArialMT"/>
          <w:color w:val="000000"/>
          <w:sz w:val="20"/>
          <w:szCs w:val="20"/>
        </w:rPr>
        <w:t xml:space="preserve">vents.  </w:t>
      </w:r>
      <w:r w:rsidR="00954580" w:rsidRPr="00FE4E52">
        <w:rPr>
          <w:rFonts w:ascii="Verdana" w:hAnsi="Verdana" w:cs="ArialMT"/>
          <w:color w:val="000000"/>
          <w:sz w:val="20"/>
          <w:szCs w:val="20"/>
          <w:highlight w:val="yellow"/>
        </w:rPr>
        <w:t xml:space="preserve"> </w:t>
      </w:r>
    </w:p>
    <w:p w:rsidR="00954580" w:rsidRDefault="00B25D97" w:rsidP="00F0019B">
      <w:pPr>
        <w:autoSpaceDE w:val="0"/>
        <w:autoSpaceDN w:val="0"/>
        <w:adjustRightInd w:val="0"/>
        <w:spacing w:after="0" w:line="240" w:lineRule="auto"/>
        <w:jc w:val="both"/>
        <w:rPr>
          <w:rFonts w:ascii="Verdana" w:hAnsi="Verdana" w:cs="ArialMT"/>
          <w:color w:val="000000"/>
          <w:sz w:val="20"/>
          <w:szCs w:val="20"/>
        </w:rPr>
      </w:pPr>
      <w:r w:rsidRPr="0081224D">
        <w:rPr>
          <w:rFonts w:ascii="Verdana" w:hAnsi="Verdana" w:cs="ArialMT"/>
          <w:color w:val="000000"/>
          <w:sz w:val="20"/>
          <w:szCs w:val="20"/>
        </w:rPr>
        <w:t>Monday 1</w:t>
      </w:r>
      <w:r w:rsidR="00954580" w:rsidRPr="0081224D">
        <w:rPr>
          <w:rFonts w:ascii="Verdana" w:hAnsi="Verdana" w:cs="ArialMT"/>
          <w:color w:val="000000"/>
          <w:sz w:val="20"/>
          <w:szCs w:val="20"/>
        </w:rPr>
        <w:t xml:space="preserve">8th </w:t>
      </w:r>
      <w:r w:rsidRPr="0081224D">
        <w:rPr>
          <w:rFonts w:ascii="Verdana" w:hAnsi="Verdana" w:cs="ArialMT"/>
          <w:color w:val="000000"/>
          <w:sz w:val="20"/>
          <w:szCs w:val="20"/>
        </w:rPr>
        <w:t>May</w:t>
      </w:r>
      <w:r w:rsidR="00954580" w:rsidRPr="0081224D">
        <w:rPr>
          <w:rFonts w:ascii="Verdana" w:hAnsi="Verdana" w:cs="ArialMT"/>
          <w:color w:val="000000"/>
          <w:sz w:val="20"/>
          <w:szCs w:val="20"/>
        </w:rPr>
        <w:t xml:space="preserve">: </w:t>
      </w:r>
      <w:r w:rsidR="0081224D" w:rsidRPr="0081224D">
        <w:rPr>
          <w:rFonts w:ascii="Verdana" w:hAnsi="Verdana" w:cs="ArialMT"/>
          <w:color w:val="000000"/>
          <w:sz w:val="20"/>
          <w:szCs w:val="20"/>
        </w:rPr>
        <w:t>Mid-tournament dinner</w:t>
      </w:r>
      <w:r w:rsidR="0081224D">
        <w:rPr>
          <w:rFonts w:ascii="Verdana" w:hAnsi="Verdana" w:cs="ArialMT"/>
          <w:color w:val="000000"/>
          <w:sz w:val="20"/>
          <w:szCs w:val="20"/>
        </w:rPr>
        <w:t xml:space="preserve"> for all players in the individual events and their guests</w:t>
      </w:r>
      <w:r w:rsidR="0081224D" w:rsidRPr="0081224D">
        <w:rPr>
          <w:rFonts w:ascii="Verdana" w:hAnsi="Verdana" w:cs="ArialMT"/>
          <w:color w:val="000000"/>
          <w:sz w:val="20"/>
          <w:szCs w:val="20"/>
        </w:rPr>
        <w:t xml:space="preserve">, </w:t>
      </w:r>
      <w:r w:rsidR="0081224D">
        <w:rPr>
          <w:rFonts w:ascii="Verdana" w:hAnsi="Verdana" w:cs="ArialMT"/>
          <w:color w:val="000000"/>
          <w:sz w:val="20"/>
          <w:szCs w:val="20"/>
        </w:rPr>
        <w:t>presentation of trop</w:t>
      </w:r>
      <w:r w:rsidR="002E06CC">
        <w:rPr>
          <w:rFonts w:ascii="Verdana" w:hAnsi="Verdana" w:cs="ArialMT"/>
          <w:color w:val="000000"/>
          <w:sz w:val="20"/>
          <w:szCs w:val="20"/>
        </w:rPr>
        <w:t>hies for Over 50s and Over 55s e</w:t>
      </w:r>
      <w:r w:rsidR="0081224D">
        <w:rPr>
          <w:rFonts w:ascii="Verdana" w:hAnsi="Verdana" w:cs="ArialMT"/>
          <w:color w:val="000000"/>
          <w:sz w:val="20"/>
          <w:szCs w:val="20"/>
        </w:rPr>
        <w:t>vents,</w:t>
      </w:r>
      <w:r w:rsidR="0081224D" w:rsidRPr="0081224D">
        <w:rPr>
          <w:rFonts w:ascii="Verdana" w:hAnsi="Verdana" w:cs="ArialMT"/>
          <w:color w:val="000000"/>
          <w:sz w:val="20"/>
          <w:szCs w:val="20"/>
        </w:rPr>
        <w:t xml:space="preserve"> The Old Kitchens, Trinity College, Cambridge. </w:t>
      </w:r>
      <w:r w:rsidR="00954580" w:rsidRPr="0081224D">
        <w:rPr>
          <w:rFonts w:ascii="Verdana" w:hAnsi="Verdana" w:cs="ArialMT"/>
          <w:color w:val="000000"/>
          <w:sz w:val="20"/>
          <w:szCs w:val="20"/>
        </w:rPr>
        <w:t xml:space="preserve">  Participants</w:t>
      </w:r>
      <w:r w:rsidR="0081224D">
        <w:rPr>
          <w:rFonts w:ascii="Verdana" w:hAnsi="Verdana" w:cs="ArialMT"/>
          <w:color w:val="000000"/>
          <w:sz w:val="20"/>
          <w:szCs w:val="20"/>
        </w:rPr>
        <w:t xml:space="preserve"> </w:t>
      </w:r>
      <w:r w:rsidR="00954580" w:rsidRPr="0081224D">
        <w:rPr>
          <w:rFonts w:ascii="Verdana" w:hAnsi="Verdana" w:cs="ArialMT"/>
          <w:color w:val="000000"/>
          <w:sz w:val="20"/>
          <w:szCs w:val="20"/>
        </w:rPr>
        <w:t xml:space="preserve">charge included in entry fees – (guests </w:t>
      </w:r>
      <w:r w:rsidR="0081224D">
        <w:rPr>
          <w:rFonts w:ascii="Verdana" w:hAnsi="Verdana" w:cs="ArialMT"/>
          <w:color w:val="000000"/>
          <w:sz w:val="20"/>
          <w:szCs w:val="20"/>
        </w:rPr>
        <w:t>£6</w:t>
      </w:r>
      <w:r w:rsidR="000B7EE1">
        <w:rPr>
          <w:rFonts w:ascii="Verdana" w:hAnsi="Verdana" w:cs="ArialMT"/>
          <w:color w:val="000000"/>
          <w:sz w:val="20"/>
          <w:szCs w:val="20"/>
        </w:rPr>
        <w:t>0</w:t>
      </w:r>
      <w:r w:rsidR="0081224D">
        <w:rPr>
          <w:rFonts w:ascii="Verdana" w:hAnsi="Verdana" w:cs="ArialMT"/>
          <w:color w:val="000000"/>
          <w:sz w:val="20"/>
          <w:szCs w:val="20"/>
        </w:rPr>
        <w:t xml:space="preserve"> per person)</w:t>
      </w:r>
      <w:r w:rsidR="00954580" w:rsidRPr="00954580">
        <w:rPr>
          <w:rFonts w:ascii="Verdana" w:hAnsi="Verdana" w:cs="ArialMT"/>
          <w:color w:val="000000"/>
          <w:sz w:val="20"/>
          <w:szCs w:val="20"/>
        </w:rPr>
        <w:t xml:space="preserve"> </w:t>
      </w:r>
    </w:p>
    <w:p w:rsidR="0081224D" w:rsidRDefault="0081224D" w:rsidP="00F0019B">
      <w:pPr>
        <w:autoSpaceDE w:val="0"/>
        <w:autoSpaceDN w:val="0"/>
        <w:adjustRightInd w:val="0"/>
        <w:spacing w:after="0" w:line="240" w:lineRule="auto"/>
        <w:jc w:val="both"/>
        <w:rPr>
          <w:rFonts w:ascii="Verdana" w:hAnsi="Verdana" w:cs="ArialMT"/>
          <w:color w:val="000000"/>
          <w:sz w:val="20"/>
          <w:szCs w:val="20"/>
        </w:rPr>
      </w:pPr>
      <w:r>
        <w:rPr>
          <w:rFonts w:ascii="Verdana" w:hAnsi="Verdana" w:cs="ArialMT"/>
          <w:color w:val="000000"/>
          <w:sz w:val="20"/>
          <w:szCs w:val="20"/>
        </w:rPr>
        <w:t>Saturday 23rd and Sunday 24th May: Finals</w:t>
      </w:r>
      <w:r w:rsidR="002E06CC">
        <w:rPr>
          <w:rFonts w:ascii="Verdana" w:hAnsi="Verdana" w:cs="ArialMT"/>
          <w:color w:val="000000"/>
          <w:sz w:val="20"/>
          <w:szCs w:val="20"/>
        </w:rPr>
        <w:t xml:space="preserve"> of </w:t>
      </w:r>
      <w:proofErr w:type="gramStart"/>
      <w:r w:rsidR="002E06CC">
        <w:rPr>
          <w:rFonts w:ascii="Verdana" w:hAnsi="Verdana" w:cs="ArialMT"/>
          <w:color w:val="000000"/>
          <w:sz w:val="20"/>
          <w:szCs w:val="20"/>
        </w:rPr>
        <w:t>Over</w:t>
      </w:r>
      <w:proofErr w:type="gramEnd"/>
      <w:r w:rsidR="002E06CC">
        <w:rPr>
          <w:rFonts w:ascii="Verdana" w:hAnsi="Verdana" w:cs="ArialMT"/>
          <w:color w:val="000000"/>
          <w:sz w:val="20"/>
          <w:szCs w:val="20"/>
        </w:rPr>
        <w:t xml:space="preserve"> 60s, 65s, 70s and 75s e</w:t>
      </w:r>
      <w:r>
        <w:rPr>
          <w:rFonts w:ascii="Verdana" w:hAnsi="Verdana" w:cs="ArialMT"/>
          <w:color w:val="000000"/>
          <w:sz w:val="20"/>
          <w:szCs w:val="20"/>
        </w:rPr>
        <w:t>vents</w:t>
      </w:r>
    </w:p>
    <w:p w:rsidR="0081224D" w:rsidRPr="00954580" w:rsidRDefault="0081224D" w:rsidP="00F0019B">
      <w:pPr>
        <w:autoSpaceDE w:val="0"/>
        <w:autoSpaceDN w:val="0"/>
        <w:adjustRightInd w:val="0"/>
        <w:spacing w:after="0" w:line="240" w:lineRule="auto"/>
        <w:jc w:val="both"/>
        <w:rPr>
          <w:rFonts w:ascii="Verdana" w:hAnsi="Verdana" w:cs="ArialMT"/>
          <w:color w:val="000000"/>
          <w:sz w:val="20"/>
          <w:szCs w:val="20"/>
        </w:rPr>
      </w:pPr>
      <w:r>
        <w:rPr>
          <w:rFonts w:ascii="Verdana" w:hAnsi="Verdana" w:cs="ArialMT"/>
          <w:color w:val="000000"/>
          <w:sz w:val="20"/>
          <w:szCs w:val="20"/>
        </w:rPr>
        <w:t xml:space="preserve">Saturday 23rd May: </w:t>
      </w:r>
      <w:r w:rsidR="004C346D">
        <w:rPr>
          <w:rFonts w:ascii="Verdana" w:hAnsi="Verdana" w:cs="ArialMT"/>
          <w:color w:val="000000"/>
          <w:sz w:val="20"/>
          <w:szCs w:val="20"/>
        </w:rPr>
        <w:t>End of tournament dinner in Cambridge</w:t>
      </w:r>
      <w:r w:rsidR="002E06CC">
        <w:rPr>
          <w:rFonts w:ascii="Verdana" w:hAnsi="Verdana" w:cs="ArialMT"/>
          <w:color w:val="000000"/>
          <w:sz w:val="20"/>
          <w:szCs w:val="20"/>
        </w:rPr>
        <w:t xml:space="preserve"> and presentation of trophies</w:t>
      </w:r>
      <w:r w:rsidR="004C346D">
        <w:rPr>
          <w:rFonts w:ascii="Verdana" w:hAnsi="Verdana" w:cs="ArialMT"/>
          <w:color w:val="000000"/>
          <w:sz w:val="20"/>
          <w:szCs w:val="20"/>
        </w:rPr>
        <w:t xml:space="preserve"> if there is sufficient demand for this</w:t>
      </w:r>
      <w:r w:rsidR="002E06CC">
        <w:rPr>
          <w:rFonts w:ascii="Verdana" w:hAnsi="Verdana" w:cs="ArialMT"/>
          <w:color w:val="000000"/>
          <w:sz w:val="20"/>
          <w:szCs w:val="20"/>
        </w:rPr>
        <w:t xml:space="preserve"> (£60 per person). Otherwise trophies for the Over 60s, 65s, 70s and 75s e</w:t>
      </w:r>
      <w:r w:rsidR="002E06CC" w:rsidRPr="002E06CC">
        <w:rPr>
          <w:rFonts w:ascii="Verdana" w:hAnsi="Verdana" w:cs="ArialMT"/>
          <w:color w:val="000000"/>
          <w:sz w:val="20"/>
          <w:szCs w:val="20"/>
        </w:rPr>
        <w:t>vents</w:t>
      </w:r>
      <w:r w:rsidR="002E06CC">
        <w:rPr>
          <w:rFonts w:ascii="Verdana" w:hAnsi="Verdana" w:cs="ArialMT"/>
          <w:color w:val="000000"/>
          <w:sz w:val="20"/>
          <w:szCs w:val="20"/>
        </w:rPr>
        <w:t xml:space="preserve"> will be presented on court at the conclusion of the respective events.</w:t>
      </w:r>
    </w:p>
    <w:p w:rsidR="00954580" w:rsidRPr="00954580" w:rsidRDefault="00954580" w:rsidP="00954580">
      <w:pPr>
        <w:autoSpaceDE w:val="0"/>
        <w:autoSpaceDN w:val="0"/>
        <w:adjustRightInd w:val="0"/>
        <w:spacing w:after="0" w:line="240" w:lineRule="auto"/>
        <w:rPr>
          <w:rFonts w:ascii="Verdana" w:hAnsi="Verdana" w:cs="ArialMT"/>
          <w:color w:val="000000"/>
          <w:sz w:val="20"/>
          <w:szCs w:val="20"/>
        </w:rPr>
      </w:pPr>
      <w:r w:rsidRPr="00954580">
        <w:rPr>
          <w:rFonts w:ascii="Verdana" w:hAnsi="Verdana" w:cs="ArialMT"/>
          <w:color w:val="000000"/>
          <w:sz w:val="20"/>
          <w:szCs w:val="20"/>
        </w:rPr>
        <w:t xml:space="preserve"> </w:t>
      </w:r>
    </w:p>
    <w:p w:rsidR="007D68CC" w:rsidRDefault="007D68CC">
      <w:pPr>
        <w:rPr>
          <w:rFonts w:ascii="Verdana" w:hAnsi="Verdana" w:cs="Times New Roman"/>
          <w:b/>
          <w:bCs/>
          <w:color w:val="000000"/>
          <w:sz w:val="20"/>
          <w:szCs w:val="20"/>
        </w:rPr>
      </w:pPr>
      <w:r>
        <w:rPr>
          <w:rFonts w:ascii="Verdana" w:hAnsi="Verdana" w:cs="Times New Roman"/>
          <w:b/>
          <w:bCs/>
          <w:color w:val="000000"/>
          <w:sz w:val="20"/>
          <w:szCs w:val="20"/>
        </w:rPr>
        <w:br w:type="page"/>
      </w:r>
    </w:p>
    <w:p w:rsidR="002E69FF" w:rsidRDefault="002E69FF" w:rsidP="007D68CC">
      <w:pPr>
        <w:autoSpaceDE w:val="0"/>
        <w:autoSpaceDN w:val="0"/>
        <w:adjustRightInd w:val="0"/>
        <w:spacing w:after="0" w:line="240" w:lineRule="auto"/>
        <w:jc w:val="center"/>
        <w:rPr>
          <w:rFonts w:ascii="Verdana" w:hAnsi="Verdana" w:cs="Times New Roman"/>
          <w:b/>
          <w:bCs/>
          <w:color w:val="000000"/>
          <w:sz w:val="24"/>
          <w:szCs w:val="24"/>
        </w:rPr>
      </w:pPr>
      <w:r w:rsidRPr="000502AC">
        <w:rPr>
          <w:rFonts w:ascii="Verdana" w:hAnsi="Verdana" w:cs="Arial-BoldMT"/>
          <w:b/>
          <w:bCs/>
          <w:noProof/>
          <w:color w:val="000000"/>
          <w:sz w:val="20"/>
          <w:szCs w:val="20"/>
          <w:lang w:eastAsia="en-GB"/>
        </w:rPr>
        <w:lastRenderedPageBreak/>
        <w:drawing>
          <wp:inline distT="0" distB="0" distL="0" distR="0" wp14:anchorId="088A196A" wp14:editId="34FDA3F1">
            <wp:extent cx="971550" cy="825818"/>
            <wp:effectExtent l="0" t="0" r="0" b="0"/>
            <wp:docPr id="4" name="Picture 4" descr="F:\Artwork\Logos\T&amp;R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work\Logos\T&amp;RA 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055" cy="832197"/>
                    </a:xfrm>
                    <a:prstGeom prst="rect">
                      <a:avLst/>
                    </a:prstGeom>
                    <a:noFill/>
                    <a:ln>
                      <a:noFill/>
                    </a:ln>
                  </pic:spPr>
                </pic:pic>
              </a:graphicData>
            </a:graphic>
          </wp:inline>
        </w:drawing>
      </w:r>
    </w:p>
    <w:p w:rsidR="002E69FF" w:rsidRDefault="002E69FF" w:rsidP="007D68CC">
      <w:pPr>
        <w:autoSpaceDE w:val="0"/>
        <w:autoSpaceDN w:val="0"/>
        <w:adjustRightInd w:val="0"/>
        <w:spacing w:after="0" w:line="240" w:lineRule="auto"/>
        <w:jc w:val="center"/>
        <w:rPr>
          <w:rFonts w:ascii="Verdana" w:hAnsi="Verdana" w:cs="Times New Roman"/>
          <w:b/>
          <w:bCs/>
          <w:color w:val="000000"/>
          <w:sz w:val="24"/>
          <w:szCs w:val="24"/>
        </w:rPr>
      </w:pPr>
    </w:p>
    <w:p w:rsidR="00954580" w:rsidRPr="007D68CC" w:rsidRDefault="00954580" w:rsidP="007D68CC">
      <w:pPr>
        <w:autoSpaceDE w:val="0"/>
        <w:autoSpaceDN w:val="0"/>
        <w:adjustRightInd w:val="0"/>
        <w:spacing w:after="0" w:line="240" w:lineRule="auto"/>
        <w:jc w:val="center"/>
        <w:rPr>
          <w:rFonts w:ascii="Verdana" w:hAnsi="Verdana" w:cs="Times New Roman"/>
          <w:b/>
          <w:bCs/>
          <w:color w:val="000000"/>
          <w:sz w:val="24"/>
          <w:szCs w:val="24"/>
        </w:rPr>
      </w:pPr>
      <w:r w:rsidRPr="007D68CC">
        <w:rPr>
          <w:rFonts w:ascii="Verdana" w:hAnsi="Verdana" w:cs="Times New Roman"/>
          <w:b/>
          <w:bCs/>
          <w:color w:val="000000"/>
          <w:sz w:val="24"/>
          <w:szCs w:val="24"/>
        </w:rPr>
        <w:t xml:space="preserve">MASTERS AMATEUR CHAMPIONSHIPS </w:t>
      </w:r>
      <w:r w:rsidR="007D68CC" w:rsidRPr="007D68CC">
        <w:rPr>
          <w:rFonts w:ascii="Verdana" w:hAnsi="Verdana" w:cs="Times New Roman"/>
          <w:b/>
          <w:bCs/>
          <w:color w:val="000000"/>
          <w:sz w:val="24"/>
          <w:szCs w:val="24"/>
        </w:rPr>
        <w:t>E</w:t>
      </w:r>
      <w:r w:rsidRPr="007D68CC">
        <w:rPr>
          <w:rFonts w:ascii="Verdana" w:hAnsi="Verdana" w:cs="Times New Roman"/>
          <w:b/>
          <w:bCs/>
          <w:color w:val="000000"/>
          <w:sz w:val="24"/>
          <w:szCs w:val="24"/>
        </w:rPr>
        <w:t>NTRY FORM</w:t>
      </w:r>
    </w:p>
    <w:p w:rsidR="00B344EE" w:rsidRPr="007D68CC" w:rsidRDefault="00B344EE" w:rsidP="007D68CC">
      <w:pPr>
        <w:autoSpaceDE w:val="0"/>
        <w:autoSpaceDN w:val="0"/>
        <w:adjustRightInd w:val="0"/>
        <w:spacing w:after="0" w:line="240" w:lineRule="auto"/>
        <w:jc w:val="center"/>
        <w:rPr>
          <w:rFonts w:ascii="Verdana" w:hAnsi="Verdana" w:cs="Arial"/>
          <w:b/>
          <w:bCs/>
          <w:color w:val="000000"/>
          <w:sz w:val="24"/>
          <w:szCs w:val="24"/>
        </w:rPr>
      </w:pPr>
    </w:p>
    <w:p w:rsidR="003D05E5" w:rsidRPr="003D05E5" w:rsidRDefault="003D05E5" w:rsidP="003D05E5">
      <w:pPr>
        <w:autoSpaceDE w:val="0"/>
        <w:autoSpaceDN w:val="0"/>
        <w:adjustRightInd w:val="0"/>
        <w:jc w:val="center"/>
        <w:rPr>
          <w:rFonts w:ascii="Verdana" w:hAnsi="Verdana"/>
          <w:b/>
          <w:bCs/>
          <w:color w:val="000000"/>
          <w:sz w:val="20"/>
          <w:szCs w:val="20"/>
          <w:lang w:eastAsia="zh-CN"/>
        </w:rPr>
      </w:pPr>
      <w:r w:rsidRPr="003D05E5">
        <w:rPr>
          <w:rFonts w:ascii="Verdana" w:hAnsi="Verdana"/>
          <w:b/>
          <w:bCs/>
          <w:color w:val="000000"/>
          <w:sz w:val="20"/>
          <w:szCs w:val="20"/>
          <w:lang w:eastAsia="zh-CN"/>
        </w:rPr>
        <w:t xml:space="preserve">Tournament Organiser – </w:t>
      </w:r>
      <w:r w:rsidR="002E06CC">
        <w:rPr>
          <w:rFonts w:ascii="Verdana" w:hAnsi="Verdana"/>
          <w:b/>
          <w:bCs/>
          <w:color w:val="000000"/>
          <w:sz w:val="20"/>
          <w:szCs w:val="20"/>
          <w:lang w:eastAsia="zh-CN"/>
        </w:rPr>
        <w:t>Ronald Paterson</w:t>
      </w:r>
    </w:p>
    <w:p w:rsidR="003D05E5" w:rsidRPr="003D05E5" w:rsidRDefault="003D05E5" w:rsidP="003D05E5">
      <w:pPr>
        <w:autoSpaceDE w:val="0"/>
        <w:autoSpaceDN w:val="0"/>
        <w:adjustRightInd w:val="0"/>
        <w:jc w:val="center"/>
        <w:rPr>
          <w:rFonts w:ascii="Verdana" w:hAnsi="Verdana"/>
          <w:b/>
          <w:bCs/>
          <w:color w:val="000000"/>
          <w:sz w:val="20"/>
          <w:szCs w:val="20"/>
          <w:lang w:eastAsia="zh-CN"/>
        </w:rPr>
      </w:pPr>
      <w:r w:rsidRPr="003D05E5">
        <w:rPr>
          <w:rFonts w:ascii="Verdana" w:hAnsi="Verdana"/>
          <w:b/>
          <w:bCs/>
          <w:color w:val="000000"/>
          <w:sz w:val="20"/>
          <w:szCs w:val="20"/>
          <w:lang w:eastAsia="zh-CN"/>
        </w:rPr>
        <w:t>Closing Date 11</w:t>
      </w:r>
      <w:r w:rsidR="00214397">
        <w:rPr>
          <w:rFonts w:ascii="Verdana" w:hAnsi="Verdana"/>
          <w:b/>
          <w:bCs/>
          <w:color w:val="000000"/>
          <w:sz w:val="20"/>
          <w:szCs w:val="20"/>
          <w:lang w:eastAsia="zh-CN"/>
        </w:rPr>
        <w:t>th</w:t>
      </w:r>
      <w:r w:rsidRPr="003D05E5">
        <w:rPr>
          <w:rFonts w:ascii="Verdana" w:hAnsi="Verdana"/>
          <w:b/>
          <w:bCs/>
          <w:color w:val="000000"/>
          <w:sz w:val="20"/>
          <w:szCs w:val="20"/>
          <w:lang w:eastAsia="zh-CN"/>
        </w:rPr>
        <w:t xml:space="preserve"> April 2015 – Entry by E-mail ONLY to</w:t>
      </w:r>
    </w:p>
    <w:p w:rsidR="007004A4" w:rsidRPr="003D05E5" w:rsidRDefault="003D05E5" w:rsidP="003D05E5">
      <w:pPr>
        <w:jc w:val="center"/>
        <w:rPr>
          <w:rFonts w:ascii="Verdana" w:hAnsi="Verdana"/>
          <w:color w:val="0000FF"/>
          <w:sz w:val="20"/>
          <w:szCs w:val="20"/>
          <w:lang w:eastAsia="zh-CN"/>
        </w:rPr>
      </w:pPr>
      <w:r w:rsidRPr="003D05E5">
        <w:rPr>
          <w:rFonts w:ascii="Verdana" w:hAnsi="Verdana"/>
          <w:b/>
          <w:bCs/>
          <w:color w:val="000000"/>
          <w:sz w:val="20"/>
          <w:szCs w:val="20"/>
          <w:lang w:eastAsia="zh-CN"/>
        </w:rPr>
        <w:t xml:space="preserve">T&amp;RA – E-mail: </w:t>
      </w:r>
      <w:hyperlink r:id="rId13" w:history="1">
        <w:r w:rsidR="00D27E82">
          <w:rPr>
            <w:rStyle w:val="Hyperlink"/>
            <w:rFonts w:ascii="Verdana" w:hAnsi="Verdana"/>
            <w:sz w:val="20"/>
            <w:szCs w:val="20"/>
            <w:lang w:eastAsia="zh-CN"/>
          </w:rPr>
          <w:t>masters@</w:t>
        </w:r>
        <w:r w:rsidR="007004A4" w:rsidRPr="007000BC">
          <w:rPr>
            <w:rStyle w:val="Hyperlink"/>
            <w:rFonts w:ascii="Verdana" w:hAnsi="Verdana"/>
            <w:sz w:val="20"/>
            <w:szCs w:val="20"/>
            <w:lang w:eastAsia="zh-CN"/>
          </w:rPr>
          <w:t>tennisandrackets.com</w:t>
        </w:r>
      </w:hyperlink>
    </w:p>
    <w:tbl>
      <w:tblPr>
        <w:tblStyle w:val="TableGrid"/>
        <w:tblW w:w="0" w:type="auto"/>
        <w:tblLook w:val="04A0" w:firstRow="1" w:lastRow="0" w:firstColumn="1" w:lastColumn="0" w:noHBand="0" w:noVBand="1"/>
      </w:tblPr>
      <w:tblGrid>
        <w:gridCol w:w="1293"/>
        <w:gridCol w:w="2552"/>
        <w:gridCol w:w="1277"/>
        <w:gridCol w:w="1342"/>
        <w:gridCol w:w="2552"/>
      </w:tblGrid>
      <w:tr w:rsidR="003D05E5" w:rsidRPr="003D05E5" w:rsidTr="003D05E5">
        <w:tc>
          <w:tcPr>
            <w:tcW w:w="1293" w:type="dxa"/>
          </w:tcPr>
          <w:p w:rsidR="003D05E5" w:rsidRPr="003D05E5" w:rsidRDefault="003D05E5" w:rsidP="00231ACE">
            <w:pPr>
              <w:spacing w:before="60" w:after="60"/>
              <w:rPr>
                <w:rFonts w:ascii="Verdana" w:hAnsi="Verdana"/>
              </w:rPr>
            </w:pPr>
            <w:r w:rsidRPr="003D05E5">
              <w:rPr>
                <w:rFonts w:ascii="Verdana" w:hAnsi="Verdana"/>
              </w:rPr>
              <w:t>Name</w:t>
            </w:r>
            <w:r w:rsidR="001F49E5">
              <w:rPr>
                <w:rFonts w:ascii="Verdana" w:hAnsi="Verdana"/>
              </w:rPr>
              <w:t>:</w:t>
            </w:r>
          </w:p>
        </w:tc>
        <w:tc>
          <w:tcPr>
            <w:tcW w:w="3829" w:type="dxa"/>
            <w:gridSpan w:val="2"/>
          </w:tcPr>
          <w:p w:rsidR="003D05E5" w:rsidRPr="003D05E5" w:rsidRDefault="003D05E5" w:rsidP="00231ACE">
            <w:pPr>
              <w:spacing w:before="60" w:after="60"/>
              <w:rPr>
                <w:rFonts w:ascii="Verdana" w:hAnsi="Verdana"/>
              </w:rPr>
            </w:pPr>
          </w:p>
        </w:tc>
        <w:tc>
          <w:tcPr>
            <w:tcW w:w="1342" w:type="dxa"/>
          </w:tcPr>
          <w:p w:rsidR="003D05E5" w:rsidRPr="003D05E5" w:rsidRDefault="003D05E5" w:rsidP="00231ACE">
            <w:pPr>
              <w:spacing w:before="60" w:after="60"/>
              <w:rPr>
                <w:rFonts w:ascii="Verdana" w:hAnsi="Verdana"/>
              </w:rPr>
            </w:pPr>
            <w:r w:rsidRPr="003D05E5">
              <w:rPr>
                <w:rFonts w:ascii="Verdana" w:hAnsi="Verdana"/>
              </w:rPr>
              <w:t>Club</w:t>
            </w:r>
            <w:r w:rsidR="001F49E5">
              <w:rPr>
                <w:rFonts w:ascii="Verdana" w:hAnsi="Verdana"/>
              </w:rPr>
              <w:t>:</w:t>
            </w:r>
          </w:p>
        </w:tc>
        <w:tc>
          <w:tcPr>
            <w:tcW w:w="2552" w:type="dxa"/>
          </w:tcPr>
          <w:p w:rsidR="003D05E5" w:rsidRPr="003D05E5" w:rsidRDefault="003D05E5" w:rsidP="00231ACE">
            <w:pPr>
              <w:spacing w:before="60" w:after="60"/>
              <w:rPr>
                <w:rFonts w:ascii="Verdana" w:hAnsi="Verdana"/>
              </w:rPr>
            </w:pPr>
          </w:p>
        </w:tc>
      </w:tr>
      <w:tr w:rsidR="003D05E5" w:rsidRPr="003D05E5" w:rsidTr="003D05E5">
        <w:tc>
          <w:tcPr>
            <w:tcW w:w="1293" w:type="dxa"/>
          </w:tcPr>
          <w:p w:rsidR="003D05E5" w:rsidRPr="003D05E5" w:rsidRDefault="003D05E5" w:rsidP="00231ACE">
            <w:pPr>
              <w:spacing w:before="60" w:after="60"/>
              <w:rPr>
                <w:rFonts w:ascii="Verdana" w:hAnsi="Verdana"/>
              </w:rPr>
            </w:pPr>
            <w:r w:rsidRPr="003D05E5">
              <w:rPr>
                <w:rFonts w:ascii="Verdana" w:hAnsi="Verdana"/>
              </w:rPr>
              <w:t>Email</w:t>
            </w:r>
            <w:r w:rsidR="001F49E5">
              <w:rPr>
                <w:rFonts w:ascii="Verdana" w:hAnsi="Verdana"/>
              </w:rPr>
              <w:t>:</w:t>
            </w:r>
          </w:p>
        </w:tc>
        <w:tc>
          <w:tcPr>
            <w:tcW w:w="3829" w:type="dxa"/>
            <w:gridSpan w:val="2"/>
          </w:tcPr>
          <w:p w:rsidR="003D05E5" w:rsidRPr="003D05E5" w:rsidRDefault="003D05E5" w:rsidP="00231ACE">
            <w:pPr>
              <w:spacing w:before="60" w:after="60"/>
              <w:rPr>
                <w:rFonts w:ascii="Verdana" w:hAnsi="Verdana"/>
              </w:rPr>
            </w:pPr>
          </w:p>
        </w:tc>
        <w:tc>
          <w:tcPr>
            <w:tcW w:w="1342" w:type="dxa"/>
          </w:tcPr>
          <w:p w:rsidR="003D05E5" w:rsidRPr="003D05E5" w:rsidRDefault="003D05E5" w:rsidP="00231ACE">
            <w:pPr>
              <w:spacing w:before="60" w:after="60"/>
              <w:rPr>
                <w:rFonts w:ascii="Verdana" w:hAnsi="Verdana"/>
              </w:rPr>
            </w:pPr>
            <w:r w:rsidRPr="003D05E5">
              <w:rPr>
                <w:rFonts w:ascii="Verdana" w:hAnsi="Verdana"/>
              </w:rPr>
              <w:t>Handicap</w:t>
            </w:r>
            <w:r w:rsidR="001F49E5">
              <w:rPr>
                <w:rFonts w:ascii="Verdana" w:hAnsi="Verdana"/>
              </w:rPr>
              <w:t>:</w:t>
            </w:r>
          </w:p>
        </w:tc>
        <w:tc>
          <w:tcPr>
            <w:tcW w:w="2552" w:type="dxa"/>
          </w:tcPr>
          <w:p w:rsidR="003D05E5" w:rsidRPr="003D05E5" w:rsidRDefault="003D05E5" w:rsidP="00231ACE">
            <w:pPr>
              <w:spacing w:before="60" w:after="60"/>
              <w:rPr>
                <w:rFonts w:ascii="Verdana" w:hAnsi="Verdana"/>
              </w:rPr>
            </w:pPr>
          </w:p>
        </w:tc>
      </w:tr>
      <w:tr w:rsidR="003D05E5" w:rsidRPr="003D05E5" w:rsidTr="001F49E5">
        <w:trPr>
          <w:trHeight w:val="927"/>
        </w:trPr>
        <w:tc>
          <w:tcPr>
            <w:tcW w:w="3845" w:type="dxa"/>
            <w:gridSpan w:val="2"/>
          </w:tcPr>
          <w:p w:rsidR="003D05E5" w:rsidRPr="003D05E5" w:rsidRDefault="003D05E5" w:rsidP="00231ACE">
            <w:pPr>
              <w:spacing w:before="60" w:after="60"/>
              <w:rPr>
                <w:rFonts w:ascii="Verdana" w:hAnsi="Verdana"/>
              </w:rPr>
            </w:pPr>
            <w:r w:rsidRPr="003D05E5">
              <w:rPr>
                <w:rFonts w:ascii="Verdana" w:hAnsi="Verdana"/>
              </w:rPr>
              <w:t>Date of Birth (proof may be required at Registration)</w:t>
            </w:r>
            <w:r w:rsidR="001F49E5">
              <w:rPr>
                <w:rFonts w:ascii="Verdana" w:hAnsi="Verdana"/>
              </w:rPr>
              <w:t>:</w:t>
            </w:r>
          </w:p>
        </w:tc>
        <w:tc>
          <w:tcPr>
            <w:tcW w:w="1277" w:type="dxa"/>
            <w:tcBorders>
              <w:bottom w:val="single" w:sz="4" w:space="0" w:color="auto"/>
            </w:tcBorders>
          </w:tcPr>
          <w:p w:rsidR="003D05E5" w:rsidRPr="003D05E5" w:rsidRDefault="003D05E5" w:rsidP="00231ACE">
            <w:pPr>
              <w:spacing w:before="60" w:after="60"/>
              <w:rPr>
                <w:rFonts w:ascii="Verdana" w:hAnsi="Verdana"/>
              </w:rPr>
            </w:pPr>
          </w:p>
        </w:tc>
        <w:tc>
          <w:tcPr>
            <w:tcW w:w="1342" w:type="dxa"/>
          </w:tcPr>
          <w:p w:rsidR="003D05E5" w:rsidRPr="003D05E5" w:rsidRDefault="003D05E5" w:rsidP="00231ACE">
            <w:pPr>
              <w:spacing w:before="60" w:after="60"/>
              <w:rPr>
                <w:rFonts w:ascii="Verdana" w:hAnsi="Verdana"/>
              </w:rPr>
            </w:pPr>
            <w:r w:rsidRPr="003D05E5">
              <w:rPr>
                <w:rFonts w:ascii="Verdana" w:hAnsi="Verdana"/>
              </w:rPr>
              <w:t>Telephone:</w:t>
            </w:r>
          </w:p>
          <w:p w:rsidR="003D05E5" w:rsidRPr="003D05E5" w:rsidRDefault="003D05E5" w:rsidP="00231ACE">
            <w:pPr>
              <w:spacing w:before="60" w:after="60"/>
              <w:rPr>
                <w:rFonts w:ascii="Verdana" w:hAnsi="Verdana"/>
              </w:rPr>
            </w:pPr>
            <w:r w:rsidRPr="003D05E5">
              <w:rPr>
                <w:rFonts w:ascii="Verdana" w:hAnsi="Verdana"/>
              </w:rPr>
              <w:t>Home:</w:t>
            </w:r>
          </w:p>
          <w:p w:rsidR="003D05E5" w:rsidRPr="003D05E5" w:rsidRDefault="003D05E5" w:rsidP="00231ACE">
            <w:pPr>
              <w:spacing w:before="60" w:after="60"/>
              <w:rPr>
                <w:rFonts w:ascii="Verdana" w:hAnsi="Verdana"/>
              </w:rPr>
            </w:pPr>
            <w:r w:rsidRPr="003D05E5">
              <w:rPr>
                <w:rFonts w:ascii="Verdana" w:hAnsi="Verdana"/>
              </w:rPr>
              <w:t>Mobile:</w:t>
            </w:r>
          </w:p>
        </w:tc>
        <w:tc>
          <w:tcPr>
            <w:tcW w:w="2552" w:type="dxa"/>
          </w:tcPr>
          <w:p w:rsidR="003D05E5" w:rsidRPr="003D05E5" w:rsidRDefault="003D05E5" w:rsidP="00231ACE">
            <w:pPr>
              <w:spacing w:before="60" w:after="60"/>
              <w:rPr>
                <w:rFonts w:ascii="Verdana" w:hAnsi="Verdana"/>
              </w:rPr>
            </w:pPr>
          </w:p>
        </w:tc>
      </w:tr>
    </w:tbl>
    <w:p w:rsidR="003D05E5" w:rsidRPr="003D05E5" w:rsidRDefault="003D05E5" w:rsidP="003D05E5">
      <w:pPr>
        <w:jc w:val="center"/>
        <w:rPr>
          <w:rFonts w:ascii="Verdana" w:hAnsi="Verdana"/>
          <w:sz w:val="20"/>
          <w:szCs w:val="20"/>
        </w:rPr>
      </w:pPr>
    </w:p>
    <w:tbl>
      <w:tblPr>
        <w:tblStyle w:val="TableGrid"/>
        <w:tblW w:w="0" w:type="auto"/>
        <w:tblLook w:val="04A0" w:firstRow="1" w:lastRow="0" w:firstColumn="1" w:lastColumn="0" w:noHBand="0" w:noVBand="1"/>
      </w:tblPr>
      <w:tblGrid>
        <w:gridCol w:w="4927"/>
        <w:gridCol w:w="2014"/>
        <w:gridCol w:w="949"/>
        <w:gridCol w:w="1126"/>
      </w:tblGrid>
      <w:tr w:rsidR="003D05E5" w:rsidRPr="003D05E5" w:rsidTr="000B7EE1">
        <w:tc>
          <w:tcPr>
            <w:tcW w:w="6941" w:type="dxa"/>
            <w:gridSpan w:val="2"/>
          </w:tcPr>
          <w:p w:rsidR="003D05E5" w:rsidRPr="003D05E5" w:rsidRDefault="003D05E5" w:rsidP="00231ACE">
            <w:pPr>
              <w:spacing w:before="60" w:after="60"/>
              <w:rPr>
                <w:rFonts w:ascii="Verdana" w:hAnsi="Verdana"/>
              </w:rPr>
            </w:pPr>
            <w:r w:rsidRPr="003D05E5">
              <w:rPr>
                <w:rFonts w:ascii="Verdana" w:hAnsi="Verdana"/>
              </w:rPr>
              <w:t>Note – Players may enter a maximum of four events.</w:t>
            </w:r>
          </w:p>
          <w:p w:rsidR="003D05E5" w:rsidRPr="003D05E5" w:rsidRDefault="003D05E5" w:rsidP="00231ACE">
            <w:pPr>
              <w:spacing w:before="60" w:after="60"/>
              <w:rPr>
                <w:rFonts w:ascii="Verdana" w:hAnsi="Verdana"/>
              </w:rPr>
            </w:pPr>
            <w:r w:rsidRPr="003D05E5">
              <w:rPr>
                <w:rFonts w:ascii="Verdana" w:hAnsi="Verdana"/>
              </w:rPr>
              <w:t>All matches will be best of three sets, first to six games</w:t>
            </w:r>
          </w:p>
        </w:tc>
        <w:tc>
          <w:tcPr>
            <w:tcW w:w="949" w:type="dxa"/>
          </w:tcPr>
          <w:p w:rsidR="003D05E5" w:rsidRPr="003D05E5" w:rsidRDefault="003D05E5" w:rsidP="00231ACE">
            <w:pPr>
              <w:spacing w:before="60" w:after="60"/>
              <w:rPr>
                <w:rFonts w:ascii="Verdana" w:hAnsi="Verdana"/>
              </w:rPr>
            </w:pPr>
            <w:r w:rsidRPr="003D05E5">
              <w:rPr>
                <w:rFonts w:ascii="Verdana" w:hAnsi="Verdana"/>
              </w:rPr>
              <w:t>“Y” for Entry</w:t>
            </w:r>
          </w:p>
        </w:tc>
        <w:tc>
          <w:tcPr>
            <w:tcW w:w="1126" w:type="dxa"/>
          </w:tcPr>
          <w:p w:rsidR="003D05E5" w:rsidRPr="003D05E5" w:rsidRDefault="003D05E5" w:rsidP="00732E87">
            <w:pPr>
              <w:spacing w:before="60" w:after="60"/>
              <w:rPr>
                <w:rFonts w:ascii="Verdana" w:hAnsi="Verdana"/>
              </w:rPr>
            </w:pPr>
            <w:r w:rsidRPr="003D05E5">
              <w:rPr>
                <w:rFonts w:ascii="Verdana" w:hAnsi="Verdana"/>
              </w:rPr>
              <w:t xml:space="preserve">Entry Fee </w:t>
            </w:r>
            <w:r w:rsidR="00732E87">
              <w:rPr>
                <w:rFonts w:ascii="Verdana" w:hAnsi="Verdana"/>
              </w:rPr>
              <w:t>£</w:t>
            </w:r>
          </w:p>
        </w:tc>
      </w:tr>
      <w:tr w:rsidR="003D05E5" w:rsidRPr="003D05E5" w:rsidTr="000B7EE1">
        <w:tc>
          <w:tcPr>
            <w:tcW w:w="6941" w:type="dxa"/>
            <w:gridSpan w:val="2"/>
          </w:tcPr>
          <w:p w:rsidR="003D05E5" w:rsidRPr="003D05E5" w:rsidRDefault="003D05E5" w:rsidP="00231ACE">
            <w:pPr>
              <w:spacing w:before="60" w:after="60"/>
              <w:rPr>
                <w:rFonts w:ascii="Verdana" w:hAnsi="Verdana"/>
              </w:rPr>
            </w:pPr>
            <w:r w:rsidRPr="003D05E5">
              <w:rPr>
                <w:rFonts w:ascii="Verdana" w:hAnsi="Verdana"/>
              </w:rPr>
              <w:t>Universal entry fee – all players</w:t>
            </w: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732E87" w:rsidP="00231ACE">
            <w:pPr>
              <w:spacing w:before="60" w:after="60"/>
              <w:rPr>
                <w:rFonts w:ascii="Verdana" w:hAnsi="Verdana"/>
              </w:rPr>
            </w:pPr>
            <w:r>
              <w:rPr>
                <w:rFonts w:ascii="Verdana" w:hAnsi="Verdana"/>
              </w:rPr>
              <w:t>165</w:t>
            </w:r>
          </w:p>
        </w:tc>
      </w:tr>
      <w:tr w:rsidR="003D05E5" w:rsidRPr="003D05E5" w:rsidTr="000B7EE1">
        <w:tc>
          <w:tcPr>
            <w:tcW w:w="6941" w:type="dxa"/>
            <w:gridSpan w:val="2"/>
          </w:tcPr>
          <w:p w:rsidR="003D05E5" w:rsidRPr="003D05E5" w:rsidRDefault="003D05E5" w:rsidP="00231ACE">
            <w:pPr>
              <w:spacing w:before="60" w:after="60"/>
              <w:rPr>
                <w:rFonts w:ascii="Verdana" w:hAnsi="Verdana"/>
              </w:rPr>
            </w:pPr>
            <w:r w:rsidRPr="003D05E5">
              <w:rPr>
                <w:rFonts w:ascii="Verdana" w:hAnsi="Verdana"/>
              </w:rPr>
              <w:t>PLUS AN ENTRY FEE FOR EACH EVENT</w:t>
            </w: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732E87">
            <w:pPr>
              <w:spacing w:before="60" w:after="60"/>
              <w:rPr>
                <w:rFonts w:ascii="Verdana" w:hAnsi="Verdana"/>
              </w:rPr>
            </w:pPr>
            <w:r w:rsidRPr="003D05E5">
              <w:rPr>
                <w:rFonts w:ascii="Verdana" w:hAnsi="Verdana"/>
              </w:rPr>
              <w:t xml:space="preserve">Over 50s singles – subsequent singles entry </w:t>
            </w:r>
            <w:r w:rsidR="00732E87">
              <w:rPr>
                <w:rFonts w:ascii="Verdana" w:hAnsi="Verdana"/>
              </w:rPr>
              <w:t>£50</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732E87">
            <w:pPr>
              <w:spacing w:before="60" w:after="60"/>
              <w:rPr>
                <w:rFonts w:ascii="Verdana" w:hAnsi="Verdana"/>
              </w:rPr>
            </w:pPr>
            <w:r w:rsidRPr="003D05E5">
              <w:rPr>
                <w:rFonts w:ascii="Verdana" w:hAnsi="Verdana"/>
              </w:rPr>
              <w:t xml:space="preserve">Over 55s singles – subsequent singles entry </w:t>
            </w:r>
            <w:r w:rsidR="00732E87">
              <w:rPr>
                <w:rFonts w:ascii="Verdana" w:hAnsi="Verdana"/>
              </w:rPr>
              <w:t>£50</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 xml:space="preserve">Over 60s singles – subsequent singles entry </w:t>
            </w:r>
            <w:r w:rsidR="00732E87" w:rsidRPr="00732E87">
              <w:rPr>
                <w:rFonts w:ascii="Verdana" w:hAnsi="Verdana"/>
              </w:rPr>
              <w:t>£50</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 xml:space="preserve">Over 65s singles – subsequent singles entry </w:t>
            </w:r>
            <w:r w:rsidR="00732E87" w:rsidRPr="00732E87">
              <w:rPr>
                <w:rFonts w:ascii="Verdana" w:hAnsi="Verdana"/>
              </w:rPr>
              <w:t>£50</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 xml:space="preserve">Over 70s singles – subsequent singles entry </w:t>
            </w:r>
            <w:r w:rsidR="00077420" w:rsidRPr="00077420">
              <w:rPr>
                <w:rFonts w:ascii="Verdana" w:hAnsi="Verdana"/>
              </w:rPr>
              <w:t>£50</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 xml:space="preserve">Over 75s singles – subsequent singles entry </w:t>
            </w:r>
            <w:r w:rsidR="00077420" w:rsidRPr="00077420">
              <w:rPr>
                <w:rFonts w:ascii="Verdana" w:hAnsi="Verdana"/>
              </w:rPr>
              <w:t>£50</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rPr>
          <w:trHeight w:val="1379"/>
        </w:trPr>
        <w:tc>
          <w:tcPr>
            <w:tcW w:w="4927" w:type="dxa"/>
          </w:tcPr>
          <w:p w:rsidR="003D05E5" w:rsidRPr="003D05E5" w:rsidRDefault="003D05E5" w:rsidP="00231ACE">
            <w:pPr>
              <w:spacing w:before="60" w:after="60"/>
              <w:rPr>
                <w:rFonts w:ascii="Verdana" w:hAnsi="Verdana"/>
              </w:rPr>
            </w:pPr>
            <w:r w:rsidRPr="003D05E5">
              <w:rPr>
                <w:rFonts w:ascii="Verdana" w:hAnsi="Verdana"/>
              </w:rPr>
              <w:t>Doubles</w:t>
            </w:r>
          </w:p>
          <w:p w:rsidR="003D05E5" w:rsidRPr="003D05E5" w:rsidRDefault="003D05E5" w:rsidP="00217E9E">
            <w:pPr>
              <w:spacing w:before="60" w:after="60"/>
              <w:rPr>
                <w:rFonts w:ascii="Verdana" w:hAnsi="Verdana"/>
              </w:rPr>
            </w:pPr>
            <w:r w:rsidRPr="003D05E5">
              <w:rPr>
                <w:rFonts w:ascii="Verdana" w:hAnsi="Verdana"/>
              </w:rPr>
              <w:t>NOTE: Doubles Partners must submit individual entr</w:t>
            </w:r>
            <w:r w:rsidR="00217E9E">
              <w:rPr>
                <w:rFonts w:ascii="Verdana" w:hAnsi="Verdana"/>
              </w:rPr>
              <w:t>ies</w:t>
            </w:r>
          </w:p>
        </w:tc>
        <w:tc>
          <w:tcPr>
            <w:tcW w:w="2014" w:type="dxa"/>
          </w:tcPr>
          <w:p w:rsidR="003D05E5" w:rsidRPr="003D05E5" w:rsidRDefault="002E06CC" w:rsidP="00231ACE">
            <w:pPr>
              <w:spacing w:before="60" w:after="60"/>
              <w:rPr>
                <w:rFonts w:ascii="Verdana" w:hAnsi="Verdana"/>
              </w:rPr>
            </w:pPr>
            <w:r>
              <w:rPr>
                <w:rFonts w:ascii="Verdana" w:hAnsi="Verdana"/>
              </w:rPr>
              <w:t>Partner’s Name **</w:t>
            </w: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077420">
            <w:pPr>
              <w:spacing w:before="60" w:after="60"/>
              <w:rPr>
                <w:rFonts w:ascii="Verdana" w:hAnsi="Verdana"/>
              </w:rPr>
            </w:pPr>
            <w:r w:rsidRPr="003D05E5">
              <w:rPr>
                <w:rFonts w:ascii="Verdana" w:hAnsi="Verdana"/>
              </w:rPr>
              <w:t xml:space="preserve">Over 50s doubles – subsequent singles entry </w:t>
            </w:r>
            <w:r w:rsidR="00077420">
              <w:rPr>
                <w:rFonts w:ascii="Verdana" w:hAnsi="Verdana"/>
              </w:rPr>
              <w:t>£35</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 xml:space="preserve">Over 55s doubles – subsequent singles entry </w:t>
            </w:r>
            <w:r w:rsidR="00077420" w:rsidRPr="00077420">
              <w:rPr>
                <w:rFonts w:ascii="Verdana" w:hAnsi="Verdana"/>
              </w:rPr>
              <w:t>£35</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 xml:space="preserve">Over 60s doubles – subsequent singles entry </w:t>
            </w:r>
            <w:r w:rsidR="00077420" w:rsidRPr="00077420">
              <w:rPr>
                <w:rFonts w:ascii="Verdana" w:hAnsi="Verdana"/>
              </w:rPr>
              <w:lastRenderedPageBreak/>
              <w:t>£35</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lastRenderedPageBreak/>
              <w:t xml:space="preserve">Over 65s doubles – subsequent singles entry </w:t>
            </w:r>
            <w:r w:rsidR="00077420" w:rsidRPr="00077420">
              <w:rPr>
                <w:rFonts w:ascii="Verdana" w:hAnsi="Verdana"/>
              </w:rPr>
              <w:t>£35</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 xml:space="preserve">Over 70s doubles – subsequent singles entry </w:t>
            </w:r>
            <w:r w:rsidR="00077420" w:rsidRPr="00077420">
              <w:rPr>
                <w:rFonts w:ascii="Verdana" w:hAnsi="Verdana"/>
              </w:rPr>
              <w:t>£35</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 xml:space="preserve">Over 75s doubles – subsequent singles entry </w:t>
            </w:r>
            <w:r w:rsidR="00077420" w:rsidRPr="00077420">
              <w:rPr>
                <w:rFonts w:ascii="Verdana" w:hAnsi="Verdana"/>
              </w:rPr>
              <w:t>£35</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6941" w:type="dxa"/>
            <w:gridSpan w:val="2"/>
          </w:tcPr>
          <w:p w:rsidR="003D05E5" w:rsidRPr="003D05E5" w:rsidRDefault="003D05E5" w:rsidP="00231ACE">
            <w:pPr>
              <w:spacing w:before="60" w:after="60"/>
              <w:rPr>
                <w:rFonts w:ascii="Verdana" w:hAnsi="Verdana"/>
              </w:rPr>
            </w:pPr>
            <w:r w:rsidRPr="003D05E5">
              <w:rPr>
                <w:rFonts w:ascii="Verdana" w:hAnsi="Verdana"/>
              </w:rPr>
              <w:t>Player attending Teams Dinner at the Jockey Club Rooms Newmarket</w:t>
            </w:r>
            <w:r w:rsidR="00077420">
              <w:rPr>
                <w:rFonts w:ascii="Verdana" w:hAnsi="Verdana"/>
              </w:rPr>
              <w:t xml:space="preserve"> 13 May</w:t>
            </w: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217E9E" w:rsidP="00231ACE">
            <w:pPr>
              <w:spacing w:before="60" w:after="60"/>
              <w:rPr>
                <w:rFonts w:ascii="Verdana" w:hAnsi="Verdana"/>
              </w:rPr>
            </w:pPr>
            <w:r>
              <w:rPr>
                <w:rFonts w:ascii="Verdana" w:hAnsi="Verdana"/>
              </w:rPr>
              <w:t>£102.00</w:t>
            </w:r>
          </w:p>
        </w:tc>
      </w:tr>
      <w:tr w:rsidR="00077420" w:rsidRPr="003D05E5" w:rsidTr="000B7EE1">
        <w:tc>
          <w:tcPr>
            <w:tcW w:w="6941" w:type="dxa"/>
            <w:gridSpan w:val="2"/>
          </w:tcPr>
          <w:p w:rsidR="00077420" w:rsidRPr="003D05E5" w:rsidRDefault="00077420" w:rsidP="00077420">
            <w:pPr>
              <w:spacing w:before="60" w:after="60"/>
              <w:rPr>
                <w:rFonts w:ascii="Verdana" w:hAnsi="Verdana"/>
              </w:rPr>
            </w:pPr>
            <w:r w:rsidRPr="00077420">
              <w:rPr>
                <w:rFonts w:ascii="Verdana" w:hAnsi="Verdana"/>
              </w:rPr>
              <w:t xml:space="preserve">Player </w:t>
            </w:r>
            <w:r>
              <w:rPr>
                <w:rFonts w:ascii="Verdana" w:hAnsi="Verdana"/>
              </w:rPr>
              <w:t xml:space="preserve">not playing individual events but </w:t>
            </w:r>
            <w:r w:rsidRPr="00077420">
              <w:rPr>
                <w:rFonts w:ascii="Verdana" w:hAnsi="Verdana"/>
              </w:rPr>
              <w:t xml:space="preserve">attending presentation of trophies for team events </w:t>
            </w:r>
            <w:r>
              <w:rPr>
                <w:rFonts w:ascii="Verdana" w:hAnsi="Verdana"/>
              </w:rPr>
              <w:t>14 May</w:t>
            </w:r>
          </w:p>
        </w:tc>
        <w:tc>
          <w:tcPr>
            <w:tcW w:w="949" w:type="dxa"/>
          </w:tcPr>
          <w:p w:rsidR="00077420" w:rsidRPr="003D05E5" w:rsidRDefault="00077420" w:rsidP="00231ACE">
            <w:pPr>
              <w:spacing w:before="60" w:after="60"/>
              <w:rPr>
                <w:rFonts w:ascii="Verdana" w:hAnsi="Verdana"/>
              </w:rPr>
            </w:pPr>
          </w:p>
        </w:tc>
        <w:tc>
          <w:tcPr>
            <w:tcW w:w="1126" w:type="dxa"/>
          </w:tcPr>
          <w:p w:rsidR="00077420" w:rsidRPr="003D05E5" w:rsidRDefault="00077420" w:rsidP="00231ACE">
            <w:pPr>
              <w:spacing w:before="60" w:after="60"/>
              <w:rPr>
                <w:rFonts w:ascii="Verdana" w:hAnsi="Verdana"/>
              </w:rPr>
            </w:pPr>
          </w:p>
        </w:tc>
      </w:tr>
      <w:tr w:rsidR="003D05E5" w:rsidRPr="003D05E5" w:rsidTr="000B7EE1">
        <w:tc>
          <w:tcPr>
            <w:tcW w:w="6941" w:type="dxa"/>
            <w:gridSpan w:val="2"/>
          </w:tcPr>
          <w:p w:rsidR="003D05E5" w:rsidRPr="003D05E5" w:rsidRDefault="003D05E5" w:rsidP="00231ACE">
            <w:pPr>
              <w:spacing w:before="60" w:after="60"/>
              <w:rPr>
                <w:rFonts w:ascii="Verdana" w:hAnsi="Verdana"/>
              </w:rPr>
            </w:pPr>
            <w:r w:rsidRPr="003D05E5">
              <w:rPr>
                <w:rFonts w:ascii="Verdana" w:hAnsi="Verdana"/>
              </w:rPr>
              <w:t>Play</w:t>
            </w:r>
            <w:r w:rsidR="00077420">
              <w:rPr>
                <w:rFonts w:ascii="Verdana" w:hAnsi="Verdana"/>
              </w:rPr>
              <w:t>er</w:t>
            </w:r>
            <w:r w:rsidRPr="003D05E5">
              <w:rPr>
                <w:rFonts w:ascii="Verdana" w:hAnsi="Verdana"/>
              </w:rPr>
              <w:t xml:space="preserve"> attending End of Tournament Dinner</w:t>
            </w:r>
            <w:r w:rsidR="00077420">
              <w:rPr>
                <w:rFonts w:ascii="Verdana" w:hAnsi="Verdana"/>
              </w:rPr>
              <w:t xml:space="preserve"> 23 May</w:t>
            </w:r>
            <w:r w:rsidRPr="003D05E5">
              <w:rPr>
                <w:rFonts w:ascii="Verdana" w:hAnsi="Verdana"/>
              </w:rPr>
              <w:t>*</w:t>
            </w:r>
            <w:r w:rsidR="002E06CC">
              <w:rPr>
                <w:rFonts w:ascii="Verdana" w:hAnsi="Verdana"/>
              </w:rPr>
              <w:t>**</w:t>
            </w: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077420" w:rsidP="00231ACE">
            <w:pPr>
              <w:spacing w:before="60" w:after="60"/>
              <w:rPr>
                <w:rFonts w:ascii="Verdana" w:hAnsi="Verdana"/>
              </w:rPr>
            </w:pPr>
            <w:r>
              <w:rPr>
                <w:rFonts w:ascii="Verdana" w:hAnsi="Verdana"/>
              </w:rPr>
              <w:t>£50.00</w:t>
            </w:r>
          </w:p>
        </w:tc>
      </w:tr>
      <w:tr w:rsidR="003D05E5" w:rsidRPr="003D05E5" w:rsidTr="000B7EE1">
        <w:tc>
          <w:tcPr>
            <w:tcW w:w="4927" w:type="dxa"/>
          </w:tcPr>
          <w:p w:rsidR="003D05E5" w:rsidRPr="003D05E5" w:rsidRDefault="003D05E5" w:rsidP="00231ACE">
            <w:pPr>
              <w:spacing w:before="60" w:after="60"/>
              <w:rPr>
                <w:rFonts w:ascii="Verdana" w:hAnsi="Verdana"/>
              </w:rPr>
            </w:pPr>
          </w:p>
        </w:tc>
        <w:tc>
          <w:tcPr>
            <w:tcW w:w="2014" w:type="dxa"/>
          </w:tcPr>
          <w:p w:rsidR="003D05E5" w:rsidRPr="003D05E5" w:rsidRDefault="003D05E5" w:rsidP="00231ACE">
            <w:pPr>
              <w:spacing w:before="60" w:after="60"/>
              <w:rPr>
                <w:rFonts w:ascii="Verdana" w:hAnsi="Verdana"/>
              </w:rPr>
            </w:pPr>
            <w:r w:rsidRPr="003D05E5">
              <w:rPr>
                <w:rFonts w:ascii="Verdana" w:hAnsi="Verdana"/>
              </w:rPr>
              <w:t>Guest’s Name</w:t>
            </w: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0B7EE1" w:rsidRPr="003D05E5" w:rsidTr="000B7EE1">
        <w:tc>
          <w:tcPr>
            <w:tcW w:w="4927" w:type="dxa"/>
          </w:tcPr>
          <w:p w:rsidR="000B7EE1" w:rsidRPr="003D05E5" w:rsidRDefault="000B7EE1" w:rsidP="000B7EE1">
            <w:pPr>
              <w:spacing w:before="60" w:after="60"/>
              <w:rPr>
                <w:rFonts w:ascii="Verdana" w:hAnsi="Verdana"/>
              </w:rPr>
            </w:pPr>
            <w:r>
              <w:rPr>
                <w:rFonts w:ascii="Verdana" w:hAnsi="Verdana"/>
              </w:rPr>
              <w:t>Guest(s) at w</w:t>
            </w:r>
            <w:r w:rsidRPr="000B7EE1">
              <w:rPr>
                <w:rFonts w:ascii="Verdana" w:hAnsi="Verdana"/>
              </w:rPr>
              <w:t xml:space="preserve">elcoming </w:t>
            </w:r>
            <w:r>
              <w:rPr>
                <w:rFonts w:ascii="Verdana" w:hAnsi="Verdana"/>
              </w:rPr>
              <w:t>p</w:t>
            </w:r>
            <w:r w:rsidRPr="000B7EE1">
              <w:rPr>
                <w:rFonts w:ascii="Verdana" w:hAnsi="Verdana"/>
              </w:rPr>
              <w:t xml:space="preserve">arty </w:t>
            </w:r>
            <w:r>
              <w:rPr>
                <w:rFonts w:ascii="Verdana" w:hAnsi="Verdana"/>
              </w:rPr>
              <w:t>at team venue</w:t>
            </w:r>
            <w:r w:rsidRPr="000B7EE1">
              <w:rPr>
                <w:rFonts w:ascii="Verdana" w:hAnsi="Verdana"/>
              </w:rPr>
              <w:t xml:space="preserve"> </w:t>
            </w:r>
            <w:r>
              <w:rPr>
                <w:rFonts w:ascii="Verdana" w:hAnsi="Verdana"/>
              </w:rPr>
              <w:t>(cost to be advised by venue</w:t>
            </w:r>
            <w:r w:rsidRPr="000B7EE1">
              <w:rPr>
                <w:rFonts w:ascii="Verdana" w:hAnsi="Verdana"/>
              </w:rPr>
              <w:t>)</w:t>
            </w:r>
          </w:p>
        </w:tc>
        <w:tc>
          <w:tcPr>
            <w:tcW w:w="2014" w:type="dxa"/>
          </w:tcPr>
          <w:p w:rsidR="000B7EE1" w:rsidRPr="003D05E5" w:rsidRDefault="000B7EE1" w:rsidP="00231ACE">
            <w:pPr>
              <w:spacing w:before="60" w:after="60"/>
              <w:rPr>
                <w:rFonts w:ascii="Verdana" w:hAnsi="Verdana"/>
              </w:rPr>
            </w:pPr>
          </w:p>
        </w:tc>
        <w:tc>
          <w:tcPr>
            <w:tcW w:w="949" w:type="dxa"/>
          </w:tcPr>
          <w:p w:rsidR="000B7EE1" w:rsidRPr="003D05E5" w:rsidRDefault="000B7EE1" w:rsidP="00231ACE">
            <w:pPr>
              <w:spacing w:before="60" w:after="60"/>
              <w:rPr>
                <w:rFonts w:ascii="Verdana" w:hAnsi="Verdana"/>
              </w:rPr>
            </w:pPr>
          </w:p>
        </w:tc>
        <w:tc>
          <w:tcPr>
            <w:tcW w:w="1126" w:type="dxa"/>
          </w:tcPr>
          <w:p w:rsidR="000B7EE1" w:rsidRPr="003D05E5" w:rsidRDefault="000B7EE1" w:rsidP="00231ACE">
            <w:pPr>
              <w:spacing w:before="60" w:after="60"/>
              <w:rPr>
                <w:rFonts w:ascii="Verdana" w:hAnsi="Verdana"/>
              </w:rPr>
            </w:pPr>
            <w:proofErr w:type="spellStart"/>
            <w:r>
              <w:rPr>
                <w:rFonts w:ascii="Verdana" w:hAnsi="Verdana"/>
              </w:rPr>
              <w:t>tba</w:t>
            </w:r>
            <w:proofErr w:type="spellEnd"/>
          </w:p>
        </w:tc>
      </w:tr>
      <w:tr w:rsidR="003D05E5" w:rsidRPr="003D05E5" w:rsidTr="000B7EE1">
        <w:tc>
          <w:tcPr>
            <w:tcW w:w="4927" w:type="dxa"/>
          </w:tcPr>
          <w:p w:rsidR="003D05E5" w:rsidRPr="003D05E5" w:rsidRDefault="003D05E5" w:rsidP="00732E87">
            <w:pPr>
              <w:spacing w:before="60" w:after="60"/>
              <w:rPr>
                <w:rFonts w:ascii="Verdana" w:hAnsi="Verdana"/>
              </w:rPr>
            </w:pPr>
            <w:r w:rsidRPr="003D05E5">
              <w:rPr>
                <w:rFonts w:ascii="Verdana" w:hAnsi="Verdana"/>
              </w:rPr>
              <w:t>Guest(s) at Welcoming Cocktail Party 1</w:t>
            </w:r>
            <w:r w:rsidR="00732E87">
              <w:rPr>
                <w:rFonts w:ascii="Verdana" w:hAnsi="Verdana"/>
              </w:rPr>
              <w:t>4</w:t>
            </w:r>
            <w:r w:rsidRPr="003D05E5">
              <w:rPr>
                <w:rFonts w:ascii="Verdana" w:hAnsi="Verdana"/>
              </w:rPr>
              <w:t xml:space="preserve"> May</w:t>
            </w:r>
            <w:r w:rsidR="000B7EE1">
              <w:rPr>
                <w:rFonts w:ascii="Verdana" w:hAnsi="Verdana"/>
              </w:rPr>
              <w:t xml:space="preserve"> (£27.50 per guest)</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p>
        </w:tc>
      </w:tr>
      <w:tr w:rsidR="003D05E5" w:rsidRPr="003D05E5" w:rsidTr="000B7EE1">
        <w:tc>
          <w:tcPr>
            <w:tcW w:w="4927" w:type="dxa"/>
          </w:tcPr>
          <w:p w:rsidR="003D05E5" w:rsidRPr="003D05E5" w:rsidRDefault="003D05E5" w:rsidP="00231ACE">
            <w:pPr>
              <w:spacing w:before="60" w:after="60"/>
              <w:rPr>
                <w:rFonts w:ascii="Verdana" w:hAnsi="Verdana"/>
              </w:rPr>
            </w:pPr>
            <w:r w:rsidRPr="003D05E5">
              <w:rPr>
                <w:rFonts w:ascii="Verdana" w:hAnsi="Verdana"/>
              </w:rPr>
              <w:t>Guest(s) at Mid Tournament Dinner</w:t>
            </w:r>
            <w:r w:rsidR="00732E87">
              <w:rPr>
                <w:rFonts w:ascii="Verdana" w:hAnsi="Verdana"/>
              </w:rPr>
              <w:t xml:space="preserve"> 18 May</w:t>
            </w:r>
            <w:r w:rsidR="000B7EE1">
              <w:rPr>
                <w:rFonts w:ascii="Verdana" w:hAnsi="Verdana"/>
              </w:rPr>
              <w:t xml:space="preserve"> (</w:t>
            </w:r>
            <w:r w:rsidR="000B7EE1" w:rsidRPr="000B7EE1">
              <w:rPr>
                <w:rFonts w:ascii="Verdana" w:hAnsi="Verdana"/>
              </w:rPr>
              <w:t>£60.00</w:t>
            </w:r>
            <w:r w:rsidR="000B7EE1">
              <w:rPr>
                <w:rFonts w:ascii="Verdana" w:hAnsi="Verdana"/>
              </w:rPr>
              <w:t xml:space="preserve"> per guest)</w:t>
            </w:r>
          </w:p>
        </w:tc>
        <w:tc>
          <w:tcPr>
            <w:tcW w:w="2014" w:type="dxa"/>
          </w:tcPr>
          <w:p w:rsidR="003D05E5" w:rsidRPr="003D05E5" w:rsidRDefault="003D05E5" w:rsidP="00231ACE">
            <w:pPr>
              <w:spacing w:before="60" w:after="60"/>
              <w:rPr>
                <w:rFonts w:ascii="Verdana" w:hAnsi="Verdana"/>
              </w:rPr>
            </w:pP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0B7EE1">
            <w:pPr>
              <w:spacing w:before="60" w:after="60"/>
              <w:rPr>
                <w:rFonts w:ascii="Verdana" w:hAnsi="Verdana"/>
              </w:rPr>
            </w:pPr>
          </w:p>
        </w:tc>
      </w:tr>
      <w:tr w:rsidR="00077420" w:rsidRPr="003D05E5" w:rsidTr="000B7EE1">
        <w:tc>
          <w:tcPr>
            <w:tcW w:w="4927" w:type="dxa"/>
          </w:tcPr>
          <w:p w:rsidR="00077420" w:rsidRPr="003D05E5" w:rsidRDefault="00077420" w:rsidP="00231ACE">
            <w:pPr>
              <w:spacing w:before="60" w:after="60"/>
              <w:rPr>
                <w:rFonts w:ascii="Verdana" w:hAnsi="Verdana"/>
              </w:rPr>
            </w:pPr>
            <w:r w:rsidRPr="00077420">
              <w:rPr>
                <w:rFonts w:ascii="Verdana" w:hAnsi="Verdana"/>
              </w:rPr>
              <w:t>Guest(s) attending End of Tournament Dinner</w:t>
            </w:r>
            <w:r>
              <w:rPr>
                <w:rFonts w:ascii="Verdana" w:hAnsi="Verdana"/>
              </w:rPr>
              <w:t xml:space="preserve"> 23 May</w:t>
            </w:r>
            <w:r w:rsidR="000B7EE1">
              <w:rPr>
                <w:rFonts w:ascii="Verdana" w:hAnsi="Verdana"/>
              </w:rPr>
              <w:t xml:space="preserve"> </w:t>
            </w:r>
            <w:r w:rsidR="000B7EE1" w:rsidRPr="000B7EE1">
              <w:rPr>
                <w:rFonts w:ascii="Verdana" w:hAnsi="Verdana"/>
              </w:rPr>
              <w:t>(£60.00 per guest)</w:t>
            </w:r>
            <w:r w:rsidRPr="00077420">
              <w:rPr>
                <w:rFonts w:ascii="Verdana" w:hAnsi="Verdana"/>
              </w:rPr>
              <w:t>*</w:t>
            </w:r>
            <w:r w:rsidR="000B7EE1">
              <w:rPr>
                <w:rFonts w:ascii="Verdana" w:hAnsi="Verdana"/>
              </w:rPr>
              <w:t>**</w:t>
            </w:r>
          </w:p>
        </w:tc>
        <w:tc>
          <w:tcPr>
            <w:tcW w:w="2014" w:type="dxa"/>
          </w:tcPr>
          <w:p w:rsidR="00077420" w:rsidRPr="003D05E5" w:rsidRDefault="00077420" w:rsidP="00231ACE">
            <w:pPr>
              <w:spacing w:before="60" w:after="60"/>
              <w:rPr>
                <w:rFonts w:ascii="Verdana" w:hAnsi="Verdana"/>
              </w:rPr>
            </w:pPr>
          </w:p>
        </w:tc>
        <w:tc>
          <w:tcPr>
            <w:tcW w:w="949" w:type="dxa"/>
          </w:tcPr>
          <w:p w:rsidR="00077420" w:rsidRPr="003D05E5" w:rsidRDefault="00077420" w:rsidP="00231ACE">
            <w:pPr>
              <w:spacing w:before="60" w:after="60"/>
              <w:rPr>
                <w:rFonts w:ascii="Verdana" w:hAnsi="Verdana"/>
              </w:rPr>
            </w:pPr>
          </w:p>
        </w:tc>
        <w:tc>
          <w:tcPr>
            <w:tcW w:w="1126" w:type="dxa"/>
          </w:tcPr>
          <w:p w:rsidR="00077420" w:rsidRPr="00077420" w:rsidRDefault="00077420" w:rsidP="00231ACE">
            <w:pPr>
              <w:spacing w:before="60" w:after="60"/>
              <w:rPr>
                <w:rFonts w:ascii="Verdana" w:hAnsi="Verdana"/>
              </w:rPr>
            </w:pPr>
          </w:p>
        </w:tc>
      </w:tr>
      <w:tr w:rsidR="003D05E5" w:rsidRPr="003D05E5" w:rsidTr="000B7EE1">
        <w:tc>
          <w:tcPr>
            <w:tcW w:w="4927" w:type="dxa"/>
          </w:tcPr>
          <w:p w:rsidR="003D05E5" w:rsidRPr="003D05E5" w:rsidRDefault="003D05E5" w:rsidP="000B7EE1">
            <w:pPr>
              <w:spacing w:before="60" w:after="60"/>
              <w:rPr>
                <w:rFonts w:ascii="Verdana" w:hAnsi="Verdana"/>
              </w:rPr>
            </w:pPr>
            <w:r w:rsidRPr="003D05E5">
              <w:rPr>
                <w:rFonts w:ascii="Verdana" w:hAnsi="Verdana"/>
              </w:rPr>
              <w:t>Souvenir Tournament Shirt – M/L/XL/XXL/XXXL</w:t>
            </w:r>
          </w:p>
        </w:tc>
        <w:tc>
          <w:tcPr>
            <w:tcW w:w="2014" w:type="dxa"/>
          </w:tcPr>
          <w:p w:rsidR="003D05E5" w:rsidRPr="003D05E5" w:rsidRDefault="003D05E5" w:rsidP="00231ACE">
            <w:pPr>
              <w:spacing w:before="60" w:after="60"/>
              <w:rPr>
                <w:rFonts w:ascii="Verdana" w:hAnsi="Verdana"/>
              </w:rPr>
            </w:pPr>
            <w:r w:rsidRPr="003D05E5">
              <w:rPr>
                <w:rFonts w:ascii="Verdana" w:hAnsi="Verdana"/>
              </w:rPr>
              <w:t>Size:</w:t>
            </w:r>
          </w:p>
        </w:tc>
        <w:tc>
          <w:tcPr>
            <w:tcW w:w="949" w:type="dxa"/>
          </w:tcPr>
          <w:p w:rsidR="003D05E5" w:rsidRPr="003D05E5" w:rsidRDefault="003D05E5" w:rsidP="00231ACE">
            <w:pPr>
              <w:spacing w:before="60" w:after="60"/>
              <w:rPr>
                <w:rFonts w:ascii="Verdana" w:hAnsi="Verdana"/>
              </w:rPr>
            </w:pPr>
          </w:p>
        </w:tc>
        <w:tc>
          <w:tcPr>
            <w:tcW w:w="1126" w:type="dxa"/>
          </w:tcPr>
          <w:p w:rsidR="003D05E5" w:rsidRPr="003D05E5" w:rsidRDefault="003D05E5" w:rsidP="00231ACE">
            <w:pPr>
              <w:spacing w:before="60" w:after="60"/>
              <w:rPr>
                <w:rFonts w:ascii="Verdana" w:hAnsi="Verdana"/>
              </w:rPr>
            </w:pPr>
            <w:r w:rsidRPr="003D05E5">
              <w:rPr>
                <w:rFonts w:ascii="Verdana" w:hAnsi="Verdana"/>
              </w:rPr>
              <w:t>n/c</w:t>
            </w:r>
          </w:p>
        </w:tc>
      </w:tr>
    </w:tbl>
    <w:p w:rsidR="003D05E5" w:rsidRPr="003D05E5" w:rsidRDefault="003D05E5" w:rsidP="003D05E5">
      <w:pPr>
        <w:jc w:val="center"/>
        <w:rPr>
          <w:rFonts w:ascii="Verdana" w:hAnsi="Verdana"/>
          <w:sz w:val="20"/>
          <w:szCs w:val="20"/>
        </w:rPr>
      </w:pPr>
    </w:p>
    <w:tbl>
      <w:tblPr>
        <w:tblStyle w:val="TableGrid"/>
        <w:tblW w:w="0" w:type="auto"/>
        <w:tblLook w:val="04A0" w:firstRow="1" w:lastRow="0" w:firstColumn="1" w:lastColumn="0" w:noHBand="0" w:noVBand="1"/>
      </w:tblPr>
      <w:tblGrid>
        <w:gridCol w:w="7792"/>
        <w:gridCol w:w="1269"/>
      </w:tblGrid>
      <w:tr w:rsidR="003D05E5" w:rsidRPr="003D05E5" w:rsidTr="00231ACE">
        <w:tc>
          <w:tcPr>
            <w:tcW w:w="7792" w:type="dxa"/>
          </w:tcPr>
          <w:p w:rsidR="003D05E5" w:rsidRPr="003D05E5" w:rsidRDefault="003D05E5" w:rsidP="00231ACE">
            <w:pPr>
              <w:rPr>
                <w:rFonts w:ascii="Verdana" w:hAnsi="Verdana"/>
                <w:b/>
              </w:rPr>
            </w:pPr>
            <w:r w:rsidRPr="003D05E5">
              <w:rPr>
                <w:rFonts w:ascii="Verdana" w:hAnsi="Verdana"/>
                <w:b/>
              </w:rPr>
              <w:t>TOTAL ENTRY FEE</w:t>
            </w:r>
          </w:p>
        </w:tc>
        <w:tc>
          <w:tcPr>
            <w:tcW w:w="1269" w:type="dxa"/>
          </w:tcPr>
          <w:p w:rsidR="003D05E5" w:rsidRPr="003D05E5" w:rsidRDefault="003D05E5" w:rsidP="00231ACE">
            <w:pPr>
              <w:rPr>
                <w:rFonts w:ascii="Verdana" w:hAnsi="Verdana"/>
              </w:rPr>
            </w:pPr>
          </w:p>
        </w:tc>
      </w:tr>
    </w:tbl>
    <w:p w:rsidR="003D05E5" w:rsidRPr="003D05E5" w:rsidRDefault="003D05E5" w:rsidP="003D05E5">
      <w:pPr>
        <w:rPr>
          <w:rFonts w:ascii="Verdana" w:hAnsi="Verdana"/>
          <w:sz w:val="20"/>
          <w:szCs w:val="20"/>
        </w:rPr>
      </w:pPr>
    </w:p>
    <w:p w:rsidR="000B7EE1" w:rsidRDefault="003D05E5" w:rsidP="000B7EE1">
      <w:pPr>
        <w:jc w:val="both"/>
        <w:rPr>
          <w:rFonts w:ascii="Verdana" w:hAnsi="Verdana" w:cs="Times New Roman"/>
          <w:sz w:val="20"/>
          <w:szCs w:val="20"/>
        </w:rPr>
      </w:pPr>
      <w:r w:rsidRPr="003D05E5">
        <w:rPr>
          <w:rFonts w:ascii="Verdana" w:hAnsi="Verdana" w:cs="Times New Roman"/>
          <w:sz w:val="20"/>
          <w:szCs w:val="20"/>
        </w:rPr>
        <w:t xml:space="preserve">** indicate Partner’s Name OR “Partner </w:t>
      </w:r>
      <w:proofErr w:type="gramStart"/>
      <w:r w:rsidRPr="003D05E5">
        <w:rPr>
          <w:rFonts w:ascii="Verdana" w:hAnsi="Verdana" w:cs="Times New Roman"/>
          <w:sz w:val="20"/>
          <w:szCs w:val="20"/>
        </w:rPr>
        <w:t>Required</w:t>
      </w:r>
      <w:proofErr w:type="gramEnd"/>
      <w:r w:rsidRPr="003D05E5">
        <w:rPr>
          <w:rFonts w:ascii="Verdana" w:hAnsi="Verdana" w:cs="Times New Roman"/>
          <w:sz w:val="20"/>
          <w:szCs w:val="20"/>
        </w:rPr>
        <w:t xml:space="preserve">”.  If Partner </w:t>
      </w:r>
      <w:proofErr w:type="gramStart"/>
      <w:r w:rsidRPr="003D05E5">
        <w:rPr>
          <w:rFonts w:ascii="Verdana" w:hAnsi="Verdana" w:cs="Times New Roman"/>
          <w:sz w:val="20"/>
          <w:szCs w:val="20"/>
        </w:rPr>
        <w:t>Required</w:t>
      </w:r>
      <w:proofErr w:type="gramEnd"/>
      <w:r w:rsidRPr="003D05E5">
        <w:rPr>
          <w:rFonts w:ascii="Verdana" w:hAnsi="Verdana" w:cs="Times New Roman"/>
          <w:sz w:val="20"/>
          <w:szCs w:val="20"/>
        </w:rPr>
        <w:t>, we will do our best to find you one.</w:t>
      </w:r>
    </w:p>
    <w:p w:rsidR="000B7EE1" w:rsidRDefault="000B7EE1" w:rsidP="000B7EE1">
      <w:pPr>
        <w:jc w:val="both"/>
        <w:rPr>
          <w:rFonts w:ascii="Verdana" w:hAnsi="Verdana" w:cs="Times New Roman"/>
          <w:sz w:val="20"/>
          <w:szCs w:val="20"/>
        </w:rPr>
      </w:pPr>
      <w:r w:rsidRPr="000B7EE1">
        <w:rPr>
          <w:rFonts w:ascii="Verdana" w:hAnsi="Verdana" w:cs="Times New Roman"/>
          <w:sz w:val="20"/>
          <w:szCs w:val="20"/>
        </w:rPr>
        <w:t>*</w:t>
      </w:r>
      <w:r>
        <w:rPr>
          <w:rFonts w:ascii="Verdana" w:hAnsi="Verdana" w:cs="Times New Roman"/>
          <w:sz w:val="20"/>
          <w:szCs w:val="20"/>
        </w:rPr>
        <w:t>**</w:t>
      </w:r>
      <w:r w:rsidRPr="000B7EE1">
        <w:rPr>
          <w:rFonts w:ascii="Verdana" w:hAnsi="Verdana" w:cs="Times New Roman"/>
          <w:sz w:val="20"/>
          <w:szCs w:val="20"/>
        </w:rPr>
        <w:t xml:space="preserve"> To be refunded if there is </w:t>
      </w:r>
      <w:r>
        <w:rPr>
          <w:rFonts w:ascii="Verdana" w:hAnsi="Verdana" w:cs="Times New Roman"/>
          <w:sz w:val="20"/>
          <w:szCs w:val="20"/>
        </w:rPr>
        <w:t>in</w:t>
      </w:r>
      <w:r w:rsidRPr="000B7EE1">
        <w:rPr>
          <w:rFonts w:ascii="Verdana" w:hAnsi="Verdana" w:cs="Times New Roman"/>
          <w:sz w:val="20"/>
          <w:szCs w:val="20"/>
        </w:rPr>
        <w:t>sufficient demand for End of Tournament Dinner.</w:t>
      </w:r>
    </w:p>
    <w:p w:rsidR="005F619D" w:rsidRDefault="003D05E5" w:rsidP="000B7EE1">
      <w:pPr>
        <w:jc w:val="both"/>
        <w:rPr>
          <w:rFonts w:ascii="Verdana" w:hAnsi="Verdana"/>
          <w:sz w:val="20"/>
          <w:szCs w:val="20"/>
        </w:rPr>
      </w:pPr>
      <w:r w:rsidRPr="003D05E5">
        <w:rPr>
          <w:rFonts w:ascii="Verdana" w:hAnsi="Verdana"/>
          <w:sz w:val="20"/>
          <w:szCs w:val="20"/>
        </w:rPr>
        <w:t xml:space="preserve">All entry fees must </w:t>
      </w:r>
      <w:r w:rsidR="005F619D">
        <w:rPr>
          <w:rFonts w:ascii="Verdana" w:hAnsi="Verdana"/>
          <w:sz w:val="20"/>
          <w:szCs w:val="20"/>
        </w:rPr>
        <w:t>be paid online before arrival:</w:t>
      </w:r>
    </w:p>
    <w:p w:rsidR="003D05E5" w:rsidRDefault="00016F23" w:rsidP="000B7EE1">
      <w:pPr>
        <w:jc w:val="both"/>
        <w:rPr>
          <w:rFonts w:ascii="Verdana" w:hAnsi="Verdana"/>
          <w:sz w:val="20"/>
          <w:szCs w:val="20"/>
        </w:rPr>
      </w:pPr>
      <w:hyperlink r:id="rId14" w:history="1">
        <w:r w:rsidR="005F619D">
          <w:rPr>
            <w:rStyle w:val="Hyperlink"/>
            <w:rFonts w:ascii="Verdana" w:hAnsi="Verdana"/>
            <w:sz w:val="20"/>
            <w:szCs w:val="20"/>
          </w:rPr>
          <w:t>Pay here</w:t>
        </w:r>
      </w:hyperlink>
    </w:p>
    <w:p w:rsidR="005F619D" w:rsidRDefault="005F619D" w:rsidP="000B7EE1">
      <w:pPr>
        <w:jc w:val="both"/>
        <w:rPr>
          <w:rFonts w:ascii="Verdana" w:hAnsi="Verdana"/>
          <w:sz w:val="20"/>
          <w:szCs w:val="20"/>
        </w:rPr>
      </w:pPr>
    </w:p>
    <w:p w:rsidR="003D05E5" w:rsidRDefault="003D05E5">
      <w:pPr>
        <w:rPr>
          <w:rFonts w:ascii="Verdana" w:hAnsi="Verdana"/>
          <w:sz w:val="20"/>
          <w:szCs w:val="20"/>
        </w:rPr>
      </w:pPr>
      <w:r>
        <w:rPr>
          <w:rFonts w:ascii="Verdana" w:hAnsi="Verdana"/>
          <w:sz w:val="20"/>
          <w:szCs w:val="20"/>
        </w:rPr>
        <w:br w:type="page"/>
      </w:r>
    </w:p>
    <w:p w:rsidR="002E69FF" w:rsidRDefault="002E69FF" w:rsidP="003D05E5">
      <w:pPr>
        <w:autoSpaceDE w:val="0"/>
        <w:autoSpaceDN w:val="0"/>
        <w:adjustRightInd w:val="0"/>
        <w:jc w:val="center"/>
        <w:rPr>
          <w:rFonts w:ascii="Verdana" w:hAnsi="Verdana" w:cs="Arial"/>
          <w:b/>
          <w:bCs/>
          <w:color w:val="000000"/>
          <w:sz w:val="20"/>
          <w:szCs w:val="20"/>
          <w:lang w:eastAsia="zh-CN"/>
        </w:rPr>
      </w:pPr>
      <w:r w:rsidRPr="000502AC">
        <w:rPr>
          <w:rFonts w:ascii="Verdana" w:hAnsi="Verdana" w:cs="Arial-BoldMT"/>
          <w:b/>
          <w:bCs/>
          <w:noProof/>
          <w:color w:val="000000"/>
          <w:sz w:val="20"/>
          <w:szCs w:val="20"/>
          <w:lang w:eastAsia="en-GB"/>
        </w:rPr>
        <w:lastRenderedPageBreak/>
        <w:drawing>
          <wp:inline distT="0" distB="0" distL="0" distR="0" wp14:anchorId="088A196A" wp14:editId="34FDA3F1">
            <wp:extent cx="971550" cy="825818"/>
            <wp:effectExtent l="0" t="0" r="0" b="0"/>
            <wp:docPr id="5" name="Picture 5" descr="F:\Artwork\Logos\T&amp;R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work\Logos\T&amp;RA 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055" cy="832197"/>
                    </a:xfrm>
                    <a:prstGeom prst="rect">
                      <a:avLst/>
                    </a:prstGeom>
                    <a:noFill/>
                    <a:ln>
                      <a:noFill/>
                    </a:ln>
                  </pic:spPr>
                </pic:pic>
              </a:graphicData>
            </a:graphic>
          </wp:inline>
        </w:drawing>
      </w:r>
    </w:p>
    <w:p w:rsidR="002E69FF" w:rsidRDefault="002E69FF" w:rsidP="003D05E5">
      <w:pPr>
        <w:autoSpaceDE w:val="0"/>
        <w:autoSpaceDN w:val="0"/>
        <w:adjustRightInd w:val="0"/>
        <w:jc w:val="center"/>
        <w:rPr>
          <w:rFonts w:ascii="Verdana" w:hAnsi="Verdana" w:cs="Arial"/>
          <w:b/>
          <w:bCs/>
          <w:color w:val="000000"/>
          <w:sz w:val="20"/>
          <w:szCs w:val="20"/>
          <w:lang w:eastAsia="zh-CN"/>
        </w:rPr>
      </w:pPr>
    </w:p>
    <w:p w:rsidR="003D05E5" w:rsidRPr="003D05E5" w:rsidRDefault="003D05E5" w:rsidP="003D05E5">
      <w:pPr>
        <w:autoSpaceDE w:val="0"/>
        <w:autoSpaceDN w:val="0"/>
        <w:adjustRightInd w:val="0"/>
        <w:jc w:val="center"/>
        <w:rPr>
          <w:rFonts w:ascii="Verdana" w:hAnsi="Verdana" w:cs="Arial"/>
          <w:b/>
          <w:bCs/>
          <w:color w:val="000000"/>
          <w:sz w:val="20"/>
          <w:szCs w:val="20"/>
          <w:lang w:eastAsia="zh-CN"/>
        </w:rPr>
      </w:pPr>
      <w:r w:rsidRPr="003D05E5">
        <w:rPr>
          <w:rFonts w:ascii="Verdana" w:hAnsi="Verdana" w:cs="Arial"/>
          <w:b/>
          <w:bCs/>
          <w:color w:val="000000"/>
          <w:sz w:val="20"/>
          <w:szCs w:val="20"/>
          <w:lang w:eastAsia="zh-CN"/>
        </w:rPr>
        <w:t>WORLD MASTERS TEAMS EVENTS – 11th to 14th May 2015</w:t>
      </w:r>
    </w:p>
    <w:p w:rsidR="003D05E5" w:rsidRPr="003D05E5" w:rsidRDefault="003D05E5" w:rsidP="003D05E5">
      <w:pPr>
        <w:autoSpaceDE w:val="0"/>
        <w:autoSpaceDN w:val="0"/>
        <w:adjustRightInd w:val="0"/>
        <w:jc w:val="center"/>
        <w:rPr>
          <w:rFonts w:ascii="Verdana" w:hAnsi="Verdana" w:cs="Arial"/>
          <w:b/>
          <w:bCs/>
          <w:color w:val="000000"/>
          <w:sz w:val="20"/>
          <w:szCs w:val="20"/>
          <w:lang w:eastAsia="zh-CN"/>
        </w:rPr>
      </w:pPr>
      <w:r w:rsidRPr="003D05E5">
        <w:rPr>
          <w:rFonts w:ascii="Verdana" w:hAnsi="Verdana" w:cs="Arial"/>
          <w:b/>
          <w:bCs/>
          <w:color w:val="000000"/>
          <w:sz w:val="20"/>
          <w:szCs w:val="20"/>
          <w:lang w:eastAsia="zh-CN"/>
        </w:rPr>
        <w:t>ENTRY FORM</w:t>
      </w:r>
    </w:p>
    <w:p w:rsidR="003D05E5" w:rsidRPr="003D05E5" w:rsidRDefault="003D05E5" w:rsidP="003D05E5">
      <w:pPr>
        <w:autoSpaceDE w:val="0"/>
        <w:autoSpaceDN w:val="0"/>
        <w:adjustRightInd w:val="0"/>
        <w:jc w:val="center"/>
        <w:rPr>
          <w:rFonts w:ascii="Verdana" w:hAnsi="Verdana" w:cs="Arial"/>
          <w:b/>
          <w:bCs/>
          <w:color w:val="000000"/>
          <w:sz w:val="20"/>
          <w:szCs w:val="20"/>
          <w:lang w:eastAsia="zh-CN"/>
        </w:rPr>
      </w:pPr>
      <w:r w:rsidRPr="003D05E5">
        <w:rPr>
          <w:rFonts w:ascii="Verdana" w:hAnsi="Verdana" w:cs="Arial"/>
          <w:b/>
          <w:bCs/>
          <w:color w:val="000000"/>
          <w:sz w:val="20"/>
          <w:szCs w:val="20"/>
          <w:lang w:eastAsia="zh-CN"/>
        </w:rPr>
        <w:t>Tournament Organiser –</w:t>
      </w:r>
      <w:r w:rsidR="000B7EE1">
        <w:rPr>
          <w:rFonts w:ascii="Verdana" w:hAnsi="Verdana" w:cs="Arial"/>
          <w:b/>
          <w:bCs/>
          <w:color w:val="000000"/>
          <w:sz w:val="20"/>
          <w:szCs w:val="20"/>
          <w:lang w:eastAsia="zh-CN"/>
        </w:rPr>
        <w:t xml:space="preserve"> Ronald Paterson</w:t>
      </w:r>
      <w:r w:rsidRPr="003D05E5">
        <w:rPr>
          <w:rFonts w:ascii="Verdana" w:hAnsi="Verdana" w:cs="Arial"/>
          <w:b/>
          <w:bCs/>
          <w:color w:val="000000"/>
          <w:sz w:val="20"/>
          <w:szCs w:val="20"/>
          <w:lang w:eastAsia="zh-CN"/>
        </w:rPr>
        <w:t xml:space="preserve"> </w:t>
      </w:r>
    </w:p>
    <w:p w:rsidR="003D05E5" w:rsidRPr="003D05E5" w:rsidRDefault="003D05E5" w:rsidP="000B7EE1">
      <w:pPr>
        <w:autoSpaceDE w:val="0"/>
        <w:autoSpaceDN w:val="0"/>
        <w:adjustRightInd w:val="0"/>
        <w:spacing w:after="0"/>
        <w:jc w:val="center"/>
        <w:rPr>
          <w:rFonts w:ascii="Verdana" w:hAnsi="Verdana" w:cs="Arial"/>
          <w:b/>
          <w:bCs/>
          <w:color w:val="000000"/>
          <w:sz w:val="20"/>
          <w:szCs w:val="20"/>
          <w:lang w:eastAsia="zh-CN"/>
        </w:rPr>
      </w:pPr>
      <w:r w:rsidRPr="003D05E5">
        <w:rPr>
          <w:rFonts w:ascii="Verdana" w:hAnsi="Verdana" w:cs="Arial"/>
          <w:b/>
          <w:bCs/>
          <w:color w:val="000000"/>
          <w:sz w:val="20"/>
          <w:szCs w:val="20"/>
          <w:lang w:eastAsia="zh-CN"/>
        </w:rPr>
        <w:t>Closing Date 11</w:t>
      </w:r>
      <w:r w:rsidR="00214397">
        <w:rPr>
          <w:rFonts w:ascii="Verdana" w:hAnsi="Verdana" w:cs="Arial"/>
          <w:b/>
          <w:bCs/>
          <w:color w:val="000000"/>
          <w:sz w:val="20"/>
          <w:szCs w:val="20"/>
          <w:lang w:eastAsia="zh-CN"/>
        </w:rPr>
        <w:t>th</w:t>
      </w:r>
      <w:r w:rsidRPr="003D05E5">
        <w:rPr>
          <w:rFonts w:ascii="Verdana" w:hAnsi="Verdana" w:cs="Arial"/>
          <w:b/>
          <w:bCs/>
          <w:color w:val="000000"/>
          <w:sz w:val="20"/>
          <w:szCs w:val="20"/>
          <w:lang w:eastAsia="zh-CN"/>
        </w:rPr>
        <w:t xml:space="preserve"> April 2015 – Entry by E-mail ONLY to</w:t>
      </w:r>
    </w:p>
    <w:p w:rsidR="003D05E5" w:rsidRDefault="003D05E5" w:rsidP="000B7EE1">
      <w:pPr>
        <w:spacing w:after="0"/>
        <w:jc w:val="center"/>
        <w:rPr>
          <w:rFonts w:ascii="Verdana" w:hAnsi="Verdana" w:cs="Arial"/>
          <w:color w:val="0000FF"/>
          <w:sz w:val="20"/>
          <w:szCs w:val="20"/>
          <w:lang w:eastAsia="zh-CN"/>
        </w:rPr>
      </w:pPr>
      <w:r w:rsidRPr="003D05E5">
        <w:rPr>
          <w:rFonts w:ascii="Verdana" w:hAnsi="Verdana" w:cs="Arial"/>
          <w:b/>
          <w:bCs/>
          <w:color w:val="000000"/>
          <w:sz w:val="20"/>
          <w:szCs w:val="20"/>
          <w:lang w:eastAsia="zh-CN"/>
        </w:rPr>
        <w:t xml:space="preserve">T&amp;RA – E-mail: </w:t>
      </w:r>
      <w:hyperlink r:id="rId15" w:history="1">
        <w:r w:rsidR="00510E56" w:rsidRPr="002446FA">
          <w:rPr>
            <w:rStyle w:val="Hyperlink"/>
            <w:rFonts w:ascii="Verdana" w:hAnsi="Verdana" w:cs="Arial"/>
            <w:sz w:val="20"/>
            <w:szCs w:val="20"/>
            <w:lang w:eastAsia="zh-CN"/>
          </w:rPr>
          <w:t>masters@tennisandrackets.com</w:t>
        </w:r>
      </w:hyperlink>
      <w:r w:rsidR="00510E56">
        <w:rPr>
          <w:rFonts w:ascii="Verdana" w:hAnsi="Verdana" w:cs="Arial"/>
          <w:color w:val="0000FF"/>
          <w:sz w:val="20"/>
          <w:szCs w:val="20"/>
          <w:lang w:eastAsia="zh-CN"/>
        </w:rPr>
        <w:t xml:space="preserve"> </w:t>
      </w:r>
      <w:bookmarkStart w:id="0" w:name="_GoBack"/>
      <w:bookmarkEnd w:id="0"/>
    </w:p>
    <w:p w:rsidR="007004A4" w:rsidRDefault="007004A4" w:rsidP="003D05E5">
      <w:pPr>
        <w:jc w:val="center"/>
        <w:rPr>
          <w:rFonts w:ascii="Verdana" w:hAnsi="Verdana" w:cs="Arial"/>
          <w:color w:val="0000FF"/>
          <w:sz w:val="20"/>
          <w:szCs w:val="20"/>
          <w:lang w:eastAsia="zh-CN"/>
        </w:rPr>
      </w:pPr>
    </w:p>
    <w:tbl>
      <w:tblPr>
        <w:tblStyle w:val="TableGrid"/>
        <w:tblW w:w="0" w:type="auto"/>
        <w:tblLook w:val="04A0" w:firstRow="1" w:lastRow="0" w:firstColumn="1" w:lastColumn="0" w:noHBand="0" w:noVBand="1"/>
      </w:tblPr>
      <w:tblGrid>
        <w:gridCol w:w="3669"/>
        <w:gridCol w:w="5347"/>
      </w:tblGrid>
      <w:tr w:rsidR="003D05E5" w:rsidRPr="003D05E5" w:rsidTr="001F49E5">
        <w:tc>
          <w:tcPr>
            <w:tcW w:w="3669" w:type="dxa"/>
          </w:tcPr>
          <w:p w:rsidR="003D05E5" w:rsidRPr="001F49E5" w:rsidRDefault="003D05E5" w:rsidP="00231ACE">
            <w:pPr>
              <w:spacing w:before="60" w:after="60"/>
              <w:rPr>
                <w:rFonts w:ascii="Verdana" w:hAnsi="Verdana"/>
                <w:b/>
              </w:rPr>
            </w:pPr>
            <w:r w:rsidRPr="001F49E5">
              <w:rPr>
                <w:rFonts w:ascii="Verdana" w:hAnsi="Verdana"/>
                <w:b/>
              </w:rPr>
              <w:t>ASSOCIATION</w:t>
            </w:r>
          </w:p>
        </w:tc>
        <w:tc>
          <w:tcPr>
            <w:tcW w:w="5347" w:type="dxa"/>
          </w:tcPr>
          <w:p w:rsidR="003D05E5" w:rsidRPr="003D05E5" w:rsidRDefault="003D05E5" w:rsidP="00231ACE">
            <w:pPr>
              <w:spacing w:before="60" w:after="60"/>
              <w:jc w:val="center"/>
              <w:rPr>
                <w:rFonts w:ascii="Verdana" w:hAnsi="Verdana"/>
              </w:rPr>
            </w:pPr>
          </w:p>
        </w:tc>
      </w:tr>
      <w:tr w:rsidR="003D05E5" w:rsidRPr="003D05E5" w:rsidTr="001F49E5">
        <w:tc>
          <w:tcPr>
            <w:tcW w:w="3669" w:type="dxa"/>
          </w:tcPr>
          <w:p w:rsidR="003D05E5" w:rsidRPr="003D05E5" w:rsidRDefault="003D05E5" w:rsidP="00231ACE">
            <w:pPr>
              <w:spacing w:before="60" w:after="60"/>
              <w:rPr>
                <w:rFonts w:ascii="Verdana" w:hAnsi="Verdana"/>
              </w:rPr>
            </w:pPr>
            <w:r w:rsidRPr="003D05E5">
              <w:rPr>
                <w:rFonts w:ascii="Verdana" w:hAnsi="Verdana"/>
              </w:rPr>
              <w:t>Contact Name</w:t>
            </w:r>
            <w:r w:rsidR="001F49E5">
              <w:rPr>
                <w:rFonts w:ascii="Verdana" w:hAnsi="Verdana"/>
              </w:rPr>
              <w:t>:</w:t>
            </w:r>
          </w:p>
        </w:tc>
        <w:tc>
          <w:tcPr>
            <w:tcW w:w="5347" w:type="dxa"/>
          </w:tcPr>
          <w:p w:rsidR="003D05E5" w:rsidRPr="003D05E5" w:rsidRDefault="003D05E5" w:rsidP="00231ACE">
            <w:pPr>
              <w:spacing w:before="60" w:after="60"/>
              <w:jc w:val="center"/>
              <w:rPr>
                <w:rFonts w:ascii="Verdana" w:hAnsi="Verdana"/>
              </w:rPr>
            </w:pPr>
          </w:p>
        </w:tc>
      </w:tr>
      <w:tr w:rsidR="003D05E5" w:rsidRPr="003D05E5" w:rsidTr="001F49E5">
        <w:tc>
          <w:tcPr>
            <w:tcW w:w="3669" w:type="dxa"/>
          </w:tcPr>
          <w:p w:rsidR="003D05E5" w:rsidRPr="003D05E5" w:rsidRDefault="003D05E5" w:rsidP="00231ACE">
            <w:pPr>
              <w:spacing w:before="60" w:after="60"/>
              <w:rPr>
                <w:rFonts w:ascii="Verdana" w:hAnsi="Verdana"/>
              </w:rPr>
            </w:pPr>
            <w:r w:rsidRPr="003D05E5">
              <w:rPr>
                <w:rFonts w:ascii="Verdana" w:hAnsi="Verdana"/>
              </w:rPr>
              <w:t>Email Address</w:t>
            </w:r>
            <w:r w:rsidR="001F49E5">
              <w:rPr>
                <w:rFonts w:ascii="Verdana" w:hAnsi="Verdana"/>
              </w:rPr>
              <w:t>:</w:t>
            </w:r>
          </w:p>
        </w:tc>
        <w:tc>
          <w:tcPr>
            <w:tcW w:w="5347" w:type="dxa"/>
          </w:tcPr>
          <w:p w:rsidR="003D05E5" w:rsidRPr="003D05E5" w:rsidRDefault="003D05E5" w:rsidP="00231ACE">
            <w:pPr>
              <w:spacing w:before="60" w:after="60"/>
              <w:jc w:val="center"/>
              <w:rPr>
                <w:rFonts w:ascii="Verdana" w:hAnsi="Verdana"/>
              </w:rPr>
            </w:pPr>
          </w:p>
        </w:tc>
      </w:tr>
      <w:tr w:rsidR="003D05E5" w:rsidRPr="003D05E5" w:rsidTr="001F49E5">
        <w:tc>
          <w:tcPr>
            <w:tcW w:w="3669" w:type="dxa"/>
          </w:tcPr>
          <w:p w:rsidR="003D05E5" w:rsidRPr="003D05E5" w:rsidRDefault="003D05E5" w:rsidP="00231ACE">
            <w:pPr>
              <w:spacing w:before="60" w:after="60"/>
              <w:rPr>
                <w:rFonts w:ascii="Verdana" w:hAnsi="Verdana"/>
              </w:rPr>
            </w:pPr>
            <w:r w:rsidRPr="003D05E5">
              <w:rPr>
                <w:rFonts w:ascii="Verdana" w:hAnsi="Verdana"/>
              </w:rPr>
              <w:t xml:space="preserve">Telephone: </w:t>
            </w:r>
          </w:p>
          <w:p w:rsidR="003D05E5" w:rsidRPr="003D05E5" w:rsidRDefault="003D05E5" w:rsidP="000B7EE1">
            <w:pPr>
              <w:spacing w:before="60" w:after="60"/>
              <w:rPr>
                <w:rFonts w:ascii="Verdana" w:hAnsi="Verdana"/>
              </w:rPr>
            </w:pPr>
            <w:r w:rsidRPr="003D05E5">
              <w:rPr>
                <w:rFonts w:ascii="Verdana" w:hAnsi="Verdana"/>
              </w:rPr>
              <w:t xml:space="preserve">Home: </w:t>
            </w:r>
          </w:p>
          <w:p w:rsidR="003D05E5" w:rsidRPr="003D05E5" w:rsidRDefault="003D05E5" w:rsidP="000B7EE1">
            <w:pPr>
              <w:spacing w:before="60" w:after="60"/>
              <w:rPr>
                <w:rFonts w:ascii="Verdana" w:hAnsi="Verdana"/>
              </w:rPr>
            </w:pPr>
            <w:r w:rsidRPr="003D05E5">
              <w:rPr>
                <w:rFonts w:ascii="Verdana" w:hAnsi="Verdana"/>
              </w:rPr>
              <w:t>Mobile:</w:t>
            </w:r>
          </w:p>
        </w:tc>
        <w:tc>
          <w:tcPr>
            <w:tcW w:w="5347" w:type="dxa"/>
          </w:tcPr>
          <w:p w:rsidR="003D05E5" w:rsidRPr="003D05E5" w:rsidRDefault="003D05E5" w:rsidP="00231ACE">
            <w:pPr>
              <w:spacing w:before="60" w:after="60"/>
              <w:jc w:val="center"/>
              <w:rPr>
                <w:rFonts w:ascii="Verdana" w:hAnsi="Verdana"/>
              </w:rPr>
            </w:pPr>
          </w:p>
        </w:tc>
      </w:tr>
    </w:tbl>
    <w:p w:rsidR="003D05E5" w:rsidRPr="003D05E5" w:rsidRDefault="003D05E5" w:rsidP="003D05E5">
      <w:pPr>
        <w:jc w:val="center"/>
        <w:rPr>
          <w:rFonts w:ascii="Verdana" w:hAnsi="Verdana"/>
          <w:sz w:val="20"/>
          <w:szCs w:val="20"/>
        </w:rPr>
      </w:pPr>
    </w:p>
    <w:tbl>
      <w:tblPr>
        <w:tblStyle w:val="TableGrid"/>
        <w:tblW w:w="0" w:type="auto"/>
        <w:tblLook w:val="04A0" w:firstRow="1" w:lastRow="0" w:firstColumn="1" w:lastColumn="0" w:noHBand="0" w:noVBand="1"/>
      </w:tblPr>
      <w:tblGrid>
        <w:gridCol w:w="7083"/>
        <w:gridCol w:w="1978"/>
      </w:tblGrid>
      <w:tr w:rsidR="003D05E5" w:rsidRPr="003D05E5" w:rsidTr="00231ACE">
        <w:tc>
          <w:tcPr>
            <w:tcW w:w="7083" w:type="dxa"/>
          </w:tcPr>
          <w:p w:rsidR="003D05E5" w:rsidRPr="003D05E5" w:rsidRDefault="003D05E5" w:rsidP="00231ACE">
            <w:pPr>
              <w:spacing w:before="60" w:after="60"/>
              <w:rPr>
                <w:rFonts w:ascii="Verdana" w:hAnsi="Verdana"/>
                <w:b/>
              </w:rPr>
            </w:pPr>
            <w:r w:rsidRPr="003D05E5">
              <w:rPr>
                <w:rFonts w:ascii="Verdana" w:hAnsi="Verdana"/>
                <w:b/>
              </w:rPr>
              <w:t>TEAM EVENT</w:t>
            </w:r>
          </w:p>
        </w:tc>
        <w:tc>
          <w:tcPr>
            <w:tcW w:w="1978" w:type="dxa"/>
          </w:tcPr>
          <w:p w:rsidR="003D05E5" w:rsidRPr="003D05E5" w:rsidRDefault="003D05E5" w:rsidP="00231ACE">
            <w:pPr>
              <w:spacing w:before="60" w:after="60"/>
              <w:rPr>
                <w:rFonts w:ascii="Verdana" w:hAnsi="Verdana"/>
                <w:b/>
              </w:rPr>
            </w:pPr>
            <w:r w:rsidRPr="003D05E5">
              <w:rPr>
                <w:rFonts w:ascii="Verdana" w:hAnsi="Verdana"/>
                <w:b/>
              </w:rPr>
              <w:t>ENTRY FEE</w:t>
            </w:r>
          </w:p>
        </w:tc>
      </w:tr>
      <w:tr w:rsidR="003D05E5" w:rsidRPr="003D05E5" w:rsidTr="00231ACE">
        <w:tc>
          <w:tcPr>
            <w:tcW w:w="7083" w:type="dxa"/>
          </w:tcPr>
          <w:p w:rsidR="003D05E5" w:rsidRPr="003D05E5" w:rsidRDefault="000B7EE1" w:rsidP="00231ACE">
            <w:pPr>
              <w:spacing w:before="60" w:after="60"/>
              <w:rPr>
                <w:rFonts w:ascii="Verdana" w:hAnsi="Verdana"/>
              </w:rPr>
            </w:pPr>
            <w:r>
              <w:rPr>
                <w:rFonts w:ascii="Verdana" w:hAnsi="Verdana"/>
              </w:rPr>
              <w:t>COCKRAM TROPHY (£84</w:t>
            </w:r>
            <w:r w:rsidR="003D05E5" w:rsidRPr="003D05E5">
              <w:rPr>
                <w:rFonts w:ascii="Verdana" w:hAnsi="Verdana"/>
              </w:rPr>
              <w:t>0)</w:t>
            </w:r>
          </w:p>
        </w:tc>
        <w:tc>
          <w:tcPr>
            <w:tcW w:w="1978" w:type="dxa"/>
          </w:tcPr>
          <w:p w:rsidR="003D05E5" w:rsidRPr="003D05E5" w:rsidRDefault="003D05E5" w:rsidP="00231ACE">
            <w:pPr>
              <w:spacing w:before="60" w:after="60"/>
              <w:rPr>
                <w:rFonts w:ascii="Verdana" w:hAnsi="Verdana"/>
              </w:rPr>
            </w:pPr>
          </w:p>
        </w:tc>
      </w:tr>
      <w:tr w:rsidR="003D05E5" w:rsidRPr="003D05E5" w:rsidTr="00231ACE">
        <w:tc>
          <w:tcPr>
            <w:tcW w:w="7083" w:type="dxa"/>
          </w:tcPr>
          <w:p w:rsidR="003D05E5" w:rsidRPr="003D05E5" w:rsidRDefault="000B7EE1" w:rsidP="00231ACE">
            <w:pPr>
              <w:spacing w:before="60" w:after="60"/>
              <w:rPr>
                <w:rFonts w:ascii="Verdana" w:hAnsi="Verdana"/>
              </w:rPr>
            </w:pPr>
            <w:r>
              <w:rPr>
                <w:rFonts w:ascii="Verdana" w:hAnsi="Verdana"/>
              </w:rPr>
              <w:t>BOSTWICK TROPHY (£96</w:t>
            </w:r>
            <w:r w:rsidR="003D05E5" w:rsidRPr="003D05E5">
              <w:rPr>
                <w:rFonts w:ascii="Verdana" w:hAnsi="Verdana"/>
              </w:rPr>
              <w:t>0)</w:t>
            </w:r>
          </w:p>
        </w:tc>
        <w:tc>
          <w:tcPr>
            <w:tcW w:w="1978" w:type="dxa"/>
          </w:tcPr>
          <w:p w:rsidR="003D05E5" w:rsidRPr="003D05E5" w:rsidRDefault="003D05E5" w:rsidP="00231ACE">
            <w:pPr>
              <w:spacing w:before="60" w:after="60"/>
              <w:rPr>
                <w:rFonts w:ascii="Verdana" w:hAnsi="Verdana"/>
              </w:rPr>
            </w:pPr>
          </w:p>
        </w:tc>
      </w:tr>
      <w:tr w:rsidR="003D05E5" w:rsidRPr="003D05E5" w:rsidTr="00231ACE">
        <w:tc>
          <w:tcPr>
            <w:tcW w:w="7083" w:type="dxa"/>
          </w:tcPr>
          <w:p w:rsidR="003D05E5" w:rsidRPr="003D05E5" w:rsidRDefault="003D05E5" w:rsidP="000B7EE1">
            <w:pPr>
              <w:spacing w:before="60" w:after="60"/>
              <w:rPr>
                <w:rFonts w:ascii="Verdana" w:hAnsi="Verdana"/>
              </w:rPr>
            </w:pPr>
            <w:r w:rsidRPr="003D05E5">
              <w:rPr>
                <w:rFonts w:ascii="Verdana" w:hAnsi="Verdana"/>
              </w:rPr>
              <w:t>DANBY TROPHY (£72</w:t>
            </w:r>
            <w:r w:rsidR="000B7EE1">
              <w:rPr>
                <w:rFonts w:ascii="Verdana" w:hAnsi="Verdana"/>
              </w:rPr>
              <w:t>0</w:t>
            </w:r>
            <w:r w:rsidRPr="003D05E5">
              <w:rPr>
                <w:rFonts w:ascii="Verdana" w:hAnsi="Verdana"/>
              </w:rPr>
              <w:t>)</w:t>
            </w:r>
          </w:p>
        </w:tc>
        <w:tc>
          <w:tcPr>
            <w:tcW w:w="1978" w:type="dxa"/>
          </w:tcPr>
          <w:p w:rsidR="003D05E5" w:rsidRPr="003D05E5" w:rsidRDefault="003D05E5" w:rsidP="00231ACE">
            <w:pPr>
              <w:spacing w:before="60" w:after="60"/>
              <w:rPr>
                <w:rFonts w:ascii="Verdana" w:hAnsi="Verdana"/>
              </w:rPr>
            </w:pPr>
          </w:p>
        </w:tc>
      </w:tr>
      <w:tr w:rsidR="003D05E5" w:rsidRPr="003D05E5" w:rsidTr="00231ACE">
        <w:tc>
          <w:tcPr>
            <w:tcW w:w="7083" w:type="dxa"/>
          </w:tcPr>
          <w:p w:rsidR="003D05E5" w:rsidRPr="003D05E5" w:rsidRDefault="003D05E5" w:rsidP="00231ACE">
            <w:pPr>
              <w:spacing w:before="60" w:after="60"/>
              <w:rPr>
                <w:rFonts w:ascii="Verdana" w:hAnsi="Verdana"/>
              </w:rPr>
            </w:pPr>
            <w:r w:rsidRPr="003D05E5">
              <w:rPr>
                <w:rFonts w:ascii="Verdana" w:hAnsi="Verdana"/>
              </w:rPr>
              <w:t>TOTAL ENTRY FEES</w:t>
            </w:r>
          </w:p>
        </w:tc>
        <w:tc>
          <w:tcPr>
            <w:tcW w:w="1978" w:type="dxa"/>
          </w:tcPr>
          <w:p w:rsidR="003D05E5" w:rsidRPr="003D05E5" w:rsidRDefault="003D05E5" w:rsidP="00231ACE">
            <w:pPr>
              <w:spacing w:before="60" w:after="60"/>
              <w:rPr>
                <w:rFonts w:ascii="Verdana" w:hAnsi="Verdana"/>
              </w:rPr>
            </w:pPr>
          </w:p>
        </w:tc>
      </w:tr>
    </w:tbl>
    <w:p w:rsidR="003D05E5" w:rsidRPr="003D05E5" w:rsidRDefault="003D05E5" w:rsidP="003D05E5">
      <w:pPr>
        <w:jc w:val="center"/>
        <w:rPr>
          <w:rFonts w:ascii="Verdana" w:hAnsi="Verdana"/>
          <w:sz w:val="20"/>
          <w:szCs w:val="20"/>
        </w:rPr>
      </w:pPr>
    </w:p>
    <w:p w:rsidR="005F619D" w:rsidRDefault="003D05E5" w:rsidP="001F49E5">
      <w:pPr>
        <w:jc w:val="both"/>
        <w:rPr>
          <w:rFonts w:ascii="Verdana" w:hAnsi="Verdana"/>
          <w:sz w:val="20"/>
          <w:szCs w:val="20"/>
        </w:rPr>
      </w:pPr>
      <w:r w:rsidRPr="003D05E5">
        <w:rPr>
          <w:rFonts w:ascii="Verdana" w:hAnsi="Verdana"/>
          <w:sz w:val="20"/>
          <w:szCs w:val="20"/>
        </w:rPr>
        <w:t>National Associations should advise team entries by email as soon as possible and ensure payme</w:t>
      </w:r>
      <w:r w:rsidR="00214397">
        <w:rPr>
          <w:rFonts w:ascii="Verdana" w:hAnsi="Verdana"/>
          <w:sz w:val="20"/>
          <w:szCs w:val="20"/>
        </w:rPr>
        <w:t>nt is received no later than</w:t>
      </w:r>
      <w:r w:rsidRPr="003D05E5">
        <w:rPr>
          <w:rFonts w:ascii="Verdana" w:hAnsi="Verdana"/>
          <w:sz w:val="20"/>
          <w:szCs w:val="20"/>
        </w:rPr>
        <w:t xml:space="preserve"> 1</w:t>
      </w:r>
      <w:r w:rsidR="00214397">
        <w:rPr>
          <w:rFonts w:ascii="Verdana" w:hAnsi="Verdana"/>
          <w:sz w:val="20"/>
          <w:szCs w:val="20"/>
        </w:rPr>
        <w:t>1th</w:t>
      </w:r>
      <w:r w:rsidRPr="003D05E5">
        <w:rPr>
          <w:rFonts w:ascii="Verdana" w:hAnsi="Verdana"/>
          <w:sz w:val="20"/>
          <w:szCs w:val="20"/>
        </w:rPr>
        <w:t xml:space="preserve"> April 2015.  All entry fees must b</w:t>
      </w:r>
      <w:r w:rsidR="005F619D">
        <w:rPr>
          <w:rFonts w:ascii="Verdana" w:hAnsi="Verdana"/>
          <w:sz w:val="20"/>
          <w:szCs w:val="20"/>
        </w:rPr>
        <w:t>e paid online before arrival</w:t>
      </w:r>
    </w:p>
    <w:p w:rsidR="003D05E5" w:rsidRDefault="00016F23" w:rsidP="001F49E5">
      <w:pPr>
        <w:jc w:val="both"/>
        <w:rPr>
          <w:rFonts w:ascii="Verdana" w:hAnsi="Verdana"/>
          <w:sz w:val="20"/>
          <w:szCs w:val="20"/>
        </w:rPr>
      </w:pPr>
      <w:hyperlink r:id="rId16" w:history="1">
        <w:r w:rsidR="005F619D">
          <w:rPr>
            <w:rStyle w:val="Hyperlink"/>
            <w:rFonts w:ascii="Verdana" w:hAnsi="Verdana"/>
            <w:sz w:val="20"/>
            <w:szCs w:val="20"/>
          </w:rPr>
          <w:t>Pay here</w:t>
        </w:r>
      </w:hyperlink>
    </w:p>
    <w:p w:rsidR="005F619D" w:rsidRPr="003D05E5" w:rsidRDefault="005F619D" w:rsidP="001F49E5">
      <w:pPr>
        <w:jc w:val="both"/>
        <w:rPr>
          <w:rFonts w:ascii="Verdana" w:hAnsi="Verdana"/>
          <w:sz w:val="20"/>
          <w:szCs w:val="20"/>
        </w:rPr>
      </w:pPr>
    </w:p>
    <w:p w:rsidR="003D05E5" w:rsidRPr="003D05E5" w:rsidRDefault="003D05E5" w:rsidP="003D05E5">
      <w:pPr>
        <w:rPr>
          <w:rFonts w:ascii="Verdana" w:hAnsi="Verdana"/>
          <w:sz w:val="20"/>
          <w:szCs w:val="20"/>
        </w:rPr>
      </w:pPr>
    </w:p>
    <w:p w:rsidR="003D05E5" w:rsidRPr="003D05E5" w:rsidRDefault="003D05E5" w:rsidP="003D05E5">
      <w:pPr>
        <w:rPr>
          <w:rFonts w:ascii="Verdana" w:hAnsi="Verdana"/>
          <w:sz w:val="20"/>
          <w:szCs w:val="20"/>
        </w:rPr>
      </w:pPr>
    </w:p>
    <w:p w:rsidR="003D05E5" w:rsidRPr="003D05E5" w:rsidRDefault="003D05E5" w:rsidP="003D05E5">
      <w:pPr>
        <w:rPr>
          <w:rFonts w:ascii="Verdana" w:hAnsi="Verdana"/>
          <w:sz w:val="20"/>
          <w:szCs w:val="20"/>
        </w:rPr>
      </w:pPr>
    </w:p>
    <w:p w:rsidR="007D68CC" w:rsidRDefault="007D68CC">
      <w:pPr>
        <w:rPr>
          <w:rFonts w:ascii="Verdana" w:hAnsi="Verdana" w:cs="Arial"/>
          <w:b/>
          <w:bCs/>
          <w:color w:val="000000"/>
          <w:sz w:val="24"/>
          <w:szCs w:val="24"/>
        </w:rPr>
      </w:pPr>
      <w:r>
        <w:rPr>
          <w:rFonts w:ascii="Verdana" w:hAnsi="Verdana" w:cs="Arial"/>
          <w:b/>
          <w:bCs/>
          <w:color w:val="000000"/>
          <w:sz w:val="24"/>
          <w:szCs w:val="24"/>
        </w:rPr>
        <w:br w:type="page"/>
      </w:r>
    </w:p>
    <w:p w:rsidR="002E69FF" w:rsidRDefault="002E69FF" w:rsidP="00B344EE">
      <w:pPr>
        <w:autoSpaceDE w:val="0"/>
        <w:autoSpaceDN w:val="0"/>
        <w:adjustRightInd w:val="0"/>
        <w:spacing w:after="0" w:line="240" w:lineRule="auto"/>
        <w:jc w:val="center"/>
        <w:rPr>
          <w:rFonts w:ascii="Verdana" w:hAnsi="Verdana" w:cs="Arial"/>
          <w:b/>
          <w:bCs/>
          <w:color w:val="000000"/>
          <w:sz w:val="24"/>
          <w:szCs w:val="24"/>
        </w:rPr>
      </w:pPr>
      <w:r w:rsidRPr="000502AC">
        <w:rPr>
          <w:rFonts w:ascii="Verdana" w:hAnsi="Verdana" w:cs="Arial-BoldMT"/>
          <w:b/>
          <w:bCs/>
          <w:noProof/>
          <w:color w:val="000000"/>
          <w:sz w:val="20"/>
          <w:szCs w:val="20"/>
          <w:lang w:eastAsia="en-GB"/>
        </w:rPr>
        <w:lastRenderedPageBreak/>
        <w:drawing>
          <wp:inline distT="0" distB="0" distL="0" distR="0" wp14:anchorId="088A196A" wp14:editId="34FDA3F1">
            <wp:extent cx="971550" cy="825818"/>
            <wp:effectExtent l="0" t="0" r="0" b="0"/>
            <wp:docPr id="6" name="Picture 6" descr="F:\Artwork\Logos\T&amp;R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work\Logos\T&amp;RA 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055" cy="832197"/>
                    </a:xfrm>
                    <a:prstGeom prst="rect">
                      <a:avLst/>
                    </a:prstGeom>
                    <a:noFill/>
                    <a:ln>
                      <a:noFill/>
                    </a:ln>
                  </pic:spPr>
                </pic:pic>
              </a:graphicData>
            </a:graphic>
          </wp:inline>
        </w:drawing>
      </w:r>
    </w:p>
    <w:p w:rsidR="002E69FF" w:rsidRDefault="002E69FF" w:rsidP="00B344EE">
      <w:pPr>
        <w:autoSpaceDE w:val="0"/>
        <w:autoSpaceDN w:val="0"/>
        <w:adjustRightInd w:val="0"/>
        <w:spacing w:after="0" w:line="240" w:lineRule="auto"/>
        <w:jc w:val="center"/>
        <w:rPr>
          <w:rFonts w:ascii="Verdana" w:hAnsi="Verdana" w:cs="Arial"/>
          <w:b/>
          <w:bCs/>
          <w:color w:val="000000"/>
          <w:sz w:val="24"/>
          <w:szCs w:val="24"/>
        </w:rPr>
      </w:pPr>
    </w:p>
    <w:p w:rsidR="00954580" w:rsidRPr="00B344EE" w:rsidRDefault="00954580" w:rsidP="00B344EE">
      <w:pPr>
        <w:autoSpaceDE w:val="0"/>
        <w:autoSpaceDN w:val="0"/>
        <w:adjustRightInd w:val="0"/>
        <w:spacing w:after="0" w:line="240" w:lineRule="auto"/>
        <w:jc w:val="center"/>
        <w:rPr>
          <w:rFonts w:ascii="Verdana" w:hAnsi="Verdana" w:cs="Arial"/>
          <w:b/>
          <w:bCs/>
          <w:color w:val="000000"/>
          <w:sz w:val="24"/>
          <w:szCs w:val="24"/>
        </w:rPr>
      </w:pPr>
      <w:r w:rsidRPr="00B344EE">
        <w:rPr>
          <w:rFonts w:ascii="Verdana" w:hAnsi="Verdana" w:cs="Arial"/>
          <w:b/>
          <w:bCs/>
          <w:color w:val="000000"/>
          <w:sz w:val="24"/>
          <w:szCs w:val="24"/>
        </w:rPr>
        <w:t>World Masters Amateur Championships 201</w:t>
      </w:r>
      <w:r w:rsidR="007D68CC">
        <w:rPr>
          <w:rFonts w:ascii="Verdana" w:hAnsi="Verdana" w:cs="Arial"/>
          <w:b/>
          <w:bCs/>
          <w:color w:val="000000"/>
          <w:sz w:val="24"/>
          <w:szCs w:val="24"/>
        </w:rPr>
        <w:t>5</w:t>
      </w:r>
    </w:p>
    <w:p w:rsidR="00954580" w:rsidRDefault="00954580" w:rsidP="00B344EE">
      <w:pPr>
        <w:autoSpaceDE w:val="0"/>
        <w:autoSpaceDN w:val="0"/>
        <w:adjustRightInd w:val="0"/>
        <w:spacing w:after="0" w:line="240" w:lineRule="auto"/>
        <w:jc w:val="center"/>
        <w:rPr>
          <w:rFonts w:ascii="Verdana" w:hAnsi="Verdana" w:cs="Arial"/>
          <w:b/>
          <w:bCs/>
          <w:color w:val="000000"/>
          <w:sz w:val="24"/>
          <w:szCs w:val="24"/>
        </w:rPr>
      </w:pPr>
      <w:r w:rsidRPr="00B344EE">
        <w:rPr>
          <w:rFonts w:ascii="Verdana" w:hAnsi="Verdana" w:cs="Arial"/>
          <w:b/>
          <w:bCs/>
          <w:color w:val="000000"/>
          <w:sz w:val="24"/>
          <w:szCs w:val="24"/>
        </w:rPr>
        <w:t>Accommodation</w:t>
      </w:r>
    </w:p>
    <w:p w:rsidR="00B344EE" w:rsidRDefault="00B344EE" w:rsidP="00B344EE">
      <w:pPr>
        <w:autoSpaceDE w:val="0"/>
        <w:autoSpaceDN w:val="0"/>
        <w:adjustRightInd w:val="0"/>
        <w:spacing w:after="0" w:line="240" w:lineRule="auto"/>
        <w:jc w:val="center"/>
        <w:rPr>
          <w:rFonts w:ascii="Verdana" w:hAnsi="Verdana" w:cs="Arial"/>
          <w:b/>
          <w:bCs/>
          <w:color w:val="000000"/>
          <w:sz w:val="24"/>
          <w:szCs w:val="24"/>
        </w:rPr>
      </w:pPr>
    </w:p>
    <w:p w:rsidR="003D05E5" w:rsidRDefault="003D05E5" w:rsidP="003D05E5">
      <w:pPr>
        <w:autoSpaceDE w:val="0"/>
        <w:autoSpaceDN w:val="0"/>
        <w:adjustRightInd w:val="0"/>
        <w:spacing w:after="0" w:line="240" w:lineRule="auto"/>
        <w:rPr>
          <w:rFonts w:ascii="Arial" w:hAnsi="Arial" w:cs="Arial"/>
          <w:sz w:val="24"/>
          <w:szCs w:val="24"/>
        </w:rPr>
      </w:pPr>
    </w:p>
    <w:p w:rsidR="003D05E5" w:rsidRPr="003D05E5" w:rsidRDefault="003D05E5" w:rsidP="001F49E5">
      <w:pPr>
        <w:autoSpaceDE w:val="0"/>
        <w:autoSpaceDN w:val="0"/>
        <w:adjustRightInd w:val="0"/>
        <w:spacing w:after="0" w:line="240" w:lineRule="auto"/>
        <w:jc w:val="both"/>
        <w:rPr>
          <w:rFonts w:ascii="Verdana" w:hAnsi="Verdana" w:cs="Arial"/>
          <w:sz w:val="20"/>
          <w:szCs w:val="20"/>
        </w:rPr>
      </w:pPr>
      <w:r w:rsidRPr="003D05E5">
        <w:rPr>
          <w:rFonts w:ascii="Verdana" w:hAnsi="Verdana" w:cs="Arial"/>
          <w:sz w:val="20"/>
          <w:szCs w:val="20"/>
        </w:rPr>
        <w:t>Members of CURTC, Newmarket and Prested Hall can assist in finding hotel accommodation at or in the vicinity of the tournament venues or can try to arrange a billet.  If you would like to help with this, ple</w:t>
      </w:r>
      <w:r w:rsidR="000B7EE1">
        <w:rPr>
          <w:rFonts w:ascii="Verdana" w:hAnsi="Verdana" w:cs="Arial"/>
          <w:sz w:val="20"/>
          <w:szCs w:val="20"/>
        </w:rPr>
        <w:t>a</w:t>
      </w:r>
      <w:r w:rsidRPr="003D05E5">
        <w:rPr>
          <w:rFonts w:ascii="Verdana" w:hAnsi="Verdana" w:cs="Arial"/>
          <w:sz w:val="20"/>
          <w:szCs w:val="20"/>
        </w:rPr>
        <w:t xml:space="preserve">se complete </w:t>
      </w:r>
      <w:r w:rsidR="000B7EE1">
        <w:rPr>
          <w:rFonts w:ascii="Verdana" w:hAnsi="Verdana" w:cs="Arial"/>
          <w:sz w:val="20"/>
          <w:szCs w:val="20"/>
        </w:rPr>
        <w:t>this</w:t>
      </w:r>
      <w:r w:rsidRPr="003D05E5">
        <w:rPr>
          <w:rFonts w:ascii="Verdana" w:hAnsi="Verdana" w:cs="Arial"/>
          <w:sz w:val="20"/>
          <w:szCs w:val="20"/>
        </w:rPr>
        <w:t xml:space="preserve"> form.</w:t>
      </w:r>
    </w:p>
    <w:p w:rsidR="003D05E5" w:rsidRPr="003D05E5" w:rsidRDefault="003D05E5" w:rsidP="001F49E5">
      <w:pPr>
        <w:autoSpaceDE w:val="0"/>
        <w:autoSpaceDN w:val="0"/>
        <w:adjustRightInd w:val="0"/>
        <w:spacing w:after="0" w:line="240" w:lineRule="auto"/>
        <w:jc w:val="both"/>
        <w:rPr>
          <w:rFonts w:ascii="Verdana" w:hAnsi="Verdana" w:cs="Arial"/>
          <w:sz w:val="20"/>
          <w:szCs w:val="20"/>
        </w:rPr>
      </w:pPr>
    </w:p>
    <w:p w:rsidR="003D05E5" w:rsidRPr="003D05E5" w:rsidRDefault="003D05E5" w:rsidP="001F49E5">
      <w:pPr>
        <w:autoSpaceDE w:val="0"/>
        <w:autoSpaceDN w:val="0"/>
        <w:adjustRightInd w:val="0"/>
        <w:spacing w:after="0" w:line="240" w:lineRule="auto"/>
        <w:jc w:val="both"/>
        <w:rPr>
          <w:rFonts w:ascii="Verdana" w:hAnsi="Verdana" w:cs="Arial"/>
          <w:sz w:val="20"/>
          <w:szCs w:val="20"/>
        </w:rPr>
      </w:pPr>
      <w:r w:rsidRPr="003D05E5">
        <w:rPr>
          <w:rFonts w:ascii="Verdana" w:hAnsi="Verdana" w:cs="Arial"/>
          <w:sz w:val="20"/>
          <w:szCs w:val="20"/>
        </w:rPr>
        <w:t>Participants in the team events and World Masters wishing to have assistance finding accommodation during their stay in East Anglia please complete the following details:</w:t>
      </w:r>
    </w:p>
    <w:p w:rsidR="003D05E5" w:rsidRPr="003D05E5" w:rsidRDefault="003D05E5" w:rsidP="003D05E5">
      <w:pPr>
        <w:autoSpaceDE w:val="0"/>
        <w:autoSpaceDN w:val="0"/>
        <w:adjustRightInd w:val="0"/>
        <w:spacing w:after="0" w:line="240" w:lineRule="auto"/>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Name:</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Address:</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Telephone</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Email:</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Date arriving:</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Location:</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Hotel accommodation or billet (please specify):</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Accommodation requested from:</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Accommodation requested until:</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Date departing:</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r w:rsidR="003D05E5" w:rsidRPr="003D05E5" w:rsidTr="003D05E5">
        <w:tc>
          <w:tcPr>
            <w:tcW w:w="4508" w:type="dxa"/>
          </w:tcPr>
          <w:p w:rsidR="003D05E5" w:rsidRPr="003D05E5" w:rsidRDefault="003D05E5" w:rsidP="003D05E5">
            <w:pPr>
              <w:autoSpaceDE w:val="0"/>
              <w:autoSpaceDN w:val="0"/>
              <w:adjustRightInd w:val="0"/>
              <w:spacing w:before="60" w:after="60"/>
              <w:rPr>
                <w:rFonts w:ascii="Verdana" w:hAnsi="Verdana" w:cs="Arial"/>
              </w:rPr>
            </w:pPr>
            <w:r w:rsidRPr="003D05E5">
              <w:rPr>
                <w:rFonts w:ascii="Verdana" w:hAnsi="Verdana" w:cs="Arial"/>
              </w:rPr>
              <w:t>Accommodation required for wife/partner:</w:t>
            </w:r>
          </w:p>
        </w:tc>
        <w:tc>
          <w:tcPr>
            <w:tcW w:w="4508" w:type="dxa"/>
          </w:tcPr>
          <w:p w:rsidR="003D05E5" w:rsidRPr="003D05E5" w:rsidRDefault="003D05E5" w:rsidP="003D05E5">
            <w:pPr>
              <w:autoSpaceDE w:val="0"/>
              <w:autoSpaceDN w:val="0"/>
              <w:adjustRightInd w:val="0"/>
              <w:spacing w:before="60" w:after="60"/>
              <w:rPr>
                <w:rFonts w:ascii="Verdana" w:hAnsi="Verdana" w:cs="Arial"/>
              </w:rPr>
            </w:pPr>
          </w:p>
        </w:tc>
      </w:tr>
    </w:tbl>
    <w:p w:rsidR="003D05E5" w:rsidRPr="003D05E5" w:rsidRDefault="003D05E5" w:rsidP="003D05E5">
      <w:pPr>
        <w:autoSpaceDE w:val="0"/>
        <w:autoSpaceDN w:val="0"/>
        <w:adjustRightInd w:val="0"/>
        <w:spacing w:after="0" w:line="240" w:lineRule="auto"/>
        <w:rPr>
          <w:rFonts w:ascii="Verdana" w:hAnsi="Verdana" w:cs="Arial"/>
          <w:sz w:val="20"/>
          <w:szCs w:val="20"/>
        </w:rPr>
      </w:pPr>
    </w:p>
    <w:p w:rsidR="003D05E5" w:rsidRPr="003D05E5" w:rsidRDefault="003D05E5" w:rsidP="001F49E5">
      <w:pPr>
        <w:autoSpaceDE w:val="0"/>
        <w:autoSpaceDN w:val="0"/>
        <w:adjustRightInd w:val="0"/>
        <w:spacing w:after="0" w:line="240" w:lineRule="auto"/>
        <w:jc w:val="both"/>
        <w:rPr>
          <w:rFonts w:ascii="Verdana" w:hAnsi="Verdana" w:cs="Arial"/>
          <w:bCs/>
          <w:color w:val="000000"/>
          <w:sz w:val="20"/>
          <w:szCs w:val="20"/>
        </w:rPr>
      </w:pPr>
      <w:r w:rsidRPr="003D05E5">
        <w:rPr>
          <w:rFonts w:ascii="Verdana" w:hAnsi="Verdana" w:cs="Arial"/>
          <w:bCs/>
          <w:color w:val="000000"/>
          <w:sz w:val="20"/>
          <w:szCs w:val="20"/>
        </w:rPr>
        <w:t>Please complete and send 2 separate forms if you are looking for accommodation for different locations, for different dates.</w:t>
      </w:r>
    </w:p>
    <w:p w:rsidR="003D05E5" w:rsidRPr="003D05E5" w:rsidRDefault="003D05E5" w:rsidP="001F49E5">
      <w:pPr>
        <w:autoSpaceDE w:val="0"/>
        <w:autoSpaceDN w:val="0"/>
        <w:adjustRightInd w:val="0"/>
        <w:spacing w:after="0" w:line="240" w:lineRule="auto"/>
        <w:jc w:val="both"/>
        <w:rPr>
          <w:rFonts w:ascii="Verdana" w:hAnsi="Verdana" w:cs="Arial"/>
          <w:bCs/>
          <w:color w:val="000000"/>
          <w:sz w:val="20"/>
          <w:szCs w:val="20"/>
        </w:rPr>
      </w:pPr>
    </w:p>
    <w:p w:rsidR="003D05E5" w:rsidRDefault="003D05E5" w:rsidP="001F49E5">
      <w:pPr>
        <w:autoSpaceDE w:val="0"/>
        <w:autoSpaceDN w:val="0"/>
        <w:adjustRightInd w:val="0"/>
        <w:spacing w:after="0" w:line="240" w:lineRule="auto"/>
        <w:jc w:val="both"/>
        <w:rPr>
          <w:rFonts w:ascii="Verdana" w:hAnsi="Verdana" w:cs="Arial"/>
          <w:bCs/>
          <w:color w:val="000000"/>
          <w:sz w:val="20"/>
          <w:szCs w:val="20"/>
        </w:rPr>
      </w:pPr>
      <w:r w:rsidRPr="003D05E5">
        <w:rPr>
          <w:rFonts w:ascii="Verdana" w:hAnsi="Verdana" w:cs="Arial"/>
          <w:bCs/>
          <w:color w:val="000000"/>
          <w:sz w:val="20"/>
          <w:szCs w:val="20"/>
        </w:rPr>
        <w:t>Those wishing to have assistance in finding accommodation should reply at the latest by 11 April 2015 by returning this form to:</w:t>
      </w:r>
    </w:p>
    <w:p w:rsidR="003D05E5" w:rsidRPr="003D05E5" w:rsidRDefault="003D05E5" w:rsidP="001F49E5">
      <w:pPr>
        <w:autoSpaceDE w:val="0"/>
        <w:autoSpaceDN w:val="0"/>
        <w:adjustRightInd w:val="0"/>
        <w:spacing w:after="0" w:line="240" w:lineRule="auto"/>
        <w:jc w:val="both"/>
        <w:rPr>
          <w:rFonts w:ascii="Verdana" w:hAnsi="Verdana" w:cs="Arial"/>
          <w:bCs/>
          <w:color w:val="000000"/>
          <w:sz w:val="20"/>
          <w:szCs w:val="20"/>
        </w:rPr>
      </w:pPr>
    </w:p>
    <w:p w:rsidR="003D05E5" w:rsidRPr="003D05E5" w:rsidRDefault="003D05E5" w:rsidP="003D05E5">
      <w:pPr>
        <w:autoSpaceDE w:val="0"/>
        <w:autoSpaceDN w:val="0"/>
        <w:adjustRightInd w:val="0"/>
        <w:spacing w:after="0" w:line="240" w:lineRule="auto"/>
        <w:rPr>
          <w:rFonts w:ascii="Verdana" w:hAnsi="Verdana" w:cs="Arial"/>
          <w:bCs/>
          <w:color w:val="000000"/>
          <w:sz w:val="20"/>
          <w:szCs w:val="20"/>
        </w:rPr>
      </w:pPr>
    </w:p>
    <w:p w:rsidR="003D05E5" w:rsidRPr="003D05E5" w:rsidRDefault="000B7EE1" w:rsidP="000B7EE1">
      <w:pPr>
        <w:rPr>
          <w:rFonts w:ascii="Verdana" w:hAnsi="Verdana"/>
          <w:sz w:val="20"/>
          <w:szCs w:val="20"/>
        </w:rPr>
      </w:pPr>
      <w:r>
        <w:rPr>
          <w:rFonts w:ascii="Verdana" w:hAnsi="Verdana"/>
          <w:sz w:val="20"/>
          <w:szCs w:val="20"/>
        </w:rPr>
        <w:t xml:space="preserve">For </w:t>
      </w:r>
      <w:r w:rsidR="003D05E5" w:rsidRPr="003D05E5">
        <w:rPr>
          <w:rFonts w:ascii="Verdana" w:hAnsi="Verdana"/>
          <w:sz w:val="20"/>
          <w:szCs w:val="20"/>
        </w:rPr>
        <w:t>Cambridge (</w:t>
      </w:r>
      <w:proofErr w:type="spellStart"/>
      <w:r w:rsidR="003D05E5" w:rsidRPr="003D05E5">
        <w:rPr>
          <w:rFonts w:ascii="Verdana" w:hAnsi="Verdana"/>
          <w:sz w:val="20"/>
          <w:szCs w:val="20"/>
        </w:rPr>
        <w:t>Cockram</w:t>
      </w:r>
      <w:proofErr w:type="spellEnd"/>
      <w:r w:rsidR="003D05E5" w:rsidRPr="003D05E5">
        <w:rPr>
          <w:rFonts w:ascii="Verdana" w:hAnsi="Verdana"/>
          <w:sz w:val="20"/>
          <w:szCs w:val="20"/>
        </w:rPr>
        <w:t xml:space="preserve"> (Over 50s team event) and all individual singles and doubles events): Bernie Carpenter </w:t>
      </w:r>
      <w:hyperlink r:id="rId17" w:history="1">
        <w:r w:rsidR="003D05E5" w:rsidRPr="003D05E5">
          <w:rPr>
            <w:rStyle w:val="Hyperlink"/>
            <w:rFonts w:ascii="Verdana" w:hAnsi="Verdana"/>
            <w:sz w:val="20"/>
            <w:szCs w:val="20"/>
          </w:rPr>
          <w:t>dbcarpenter@btinternet.com</w:t>
        </w:r>
      </w:hyperlink>
      <w:r w:rsidR="003D05E5" w:rsidRPr="003D05E5">
        <w:rPr>
          <w:rFonts w:ascii="Verdana" w:hAnsi="Verdana"/>
          <w:sz w:val="20"/>
          <w:szCs w:val="20"/>
        </w:rPr>
        <w:t xml:space="preserve"> cc George Pearson </w:t>
      </w:r>
      <w:hyperlink r:id="rId18" w:history="1">
        <w:r w:rsidR="003D05E5" w:rsidRPr="003D05E5">
          <w:rPr>
            <w:rStyle w:val="Hyperlink"/>
            <w:rFonts w:ascii="Verdana" w:hAnsi="Verdana"/>
            <w:sz w:val="20"/>
            <w:szCs w:val="20"/>
          </w:rPr>
          <w:t>gap@pearson.co.uk</w:t>
        </w:r>
      </w:hyperlink>
    </w:p>
    <w:p w:rsidR="003D05E5" w:rsidRPr="003D05E5" w:rsidRDefault="000B7EE1" w:rsidP="000B7EE1">
      <w:pPr>
        <w:rPr>
          <w:rFonts w:ascii="Verdana" w:hAnsi="Verdana"/>
          <w:sz w:val="20"/>
          <w:szCs w:val="20"/>
        </w:rPr>
      </w:pPr>
      <w:r>
        <w:rPr>
          <w:rFonts w:ascii="Verdana" w:hAnsi="Verdana"/>
          <w:sz w:val="20"/>
          <w:szCs w:val="20"/>
        </w:rPr>
        <w:t xml:space="preserve">For </w:t>
      </w:r>
      <w:r w:rsidR="003D05E5" w:rsidRPr="003D05E5">
        <w:rPr>
          <w:rFonts w:ascii="Verdana" w:hAnsi="Verdana"/>
          <w:sz w:val="20"/>
          <w:szCs w:val="20"/>
        </w:rPr>
        <w:t>Newmarket (</w:t>
      </w:r>
      <w:proofErr w:type="spellStart"/>
      <w:r w:rsidR="003D05E5" w:rsidRPr="003D05E5">
        <w:rPr>
          <w:rFonts w:ascii="Verdana" w:hAnsi="Verdana"/>
          <w:sz w:val="20"/>
          <w:szCs w:val="20"/>
        </w:rPr>
        <w:t>Bostwick</w:t>
      </w:r>
      <w:proofErr w:type="spellEnd"/>
      <w:r w:rsidR="003D05E5" w:rsidRPr="003D05E5">
        <w:rPr>
          <w:rFonts w:ascii="Verdana" w:hAnsi="Verdana"/>
          <w:sz w:val="20"/>
          <w:szCs w:val="20"/>
        </w:rPr>
        <w:t xml:space="preserve"> (Over 60s team event)): Sam Sheppard </w:t>
      </w:r>
      <w:hyperlink r:id="rId19" w:history="1">
        <w:r w:rsidR="003D05E5" w:rsidRPr="003D05E5">
          <w:rPr>
            <w:rStyle w:val="Hyperlink"/>
            <w:rFonts w:ascii="Verdana" w:hAnsi="Verdana"/>
            <w:sz w:val="20"/>
            <w:szCs w:val="20"/>
          </w:rPr>
          <w:t>s.j.sheppard@hotmail.co.uk</w:t>
        </w:r>
      </w:hyperlink>
    </w:p>
    <w:p w:rsidR="003D05E5" w:rsidRPr="002E69FF" w:rsidRDefault="000B7EE1" w:rsidP="000B7EE1">
      <w:pPr>
        <w:rPr>
          <w:rFonts w:ascii="Verdana" w:hAnsi="Verdana"/>
          <w:sz w:val="20"/>
          <w:szCs w:val="20"/>
        </w:rPr>
      </w:pPr>
      <w:r>
        <w:rPr>
          <w:rFonts w:ascii="Verdana" w:hAnsi="Verdana"/>
          <w:sz w:val="20"/>
          <w:szCs w:val="20"/>
        </w:rPr>
        <w:t xml:space="preserve">For </w:t>
      </w:r>
      <w:r w:rsidR="003D05E5" w:rsidRPr="003D05E5">
        <w:rPr>
          <w:rFonts w:ascii="Verdana" w:hAnsi="Verdana"/>
          <w:sz w:val="20"/>
          <w:szCs w:val="20"/>
        </w:rPr>
        <w:t xml:space="preserve">Prested (Danby (Over 70s team event): Mike Carter </w:t>
      </w:r>
      <w:hyperlink r:id="rId20" w:history="1">
        <w:r w:rsidR="003D05E5" w:rsidRPr="003D05E5">
          <w:rPr>
            <w:rStyle w:val="Hyperlink"/>
            <w:rFonts w:ascii="Verdana" w:hAnsi="Verdana"/>
            <w:sz w:val="20"/>
            <w:szCs w:val="20"/>
          </w:rPr>
          <w:t>prestedhall@outlook.com</w:t>
        </w:r>
      </w:hyperlink>
      <w:r>
        <w:rPr>
          <w:rFonts w:ascii="Verdana" w:hAnsi="Verdana"/>
          <w:sz w:val="20"/>
          <w:szCs w:val="20"/>
        </w:rPr>
        <w:t xml:space="preserve"> cc </w:t>
      </w:r>
      <w:r w:rsidR="003D05E5" w:rsidRPr="003D05E5">
        <w:rPr>
          <w:rFonts w:ascii="Verdana" w:hAnsi="Verdana"/>
          <w:sz w:val="20"/>
          <w:szCs w:val="20"/>
        </w:rPr>
        <w:t xml:space="preserve">Chris Vigrass </w:t>
      </w:r>
      <w:hyperlink r:id="rId21" w:history="1">
        <w:r w:rsidR="003D05E5" w:rsidRPr="003D05E5">
          <w:rPr>
            <w:rStyle w:val="Hyperlink"/>
            <w:rFonts w:ascii="Verdana" w:hAnsi="Verdana"/>
            <w:sz w:val="20"/>
            <w:szCs w:val="20"/>
          </w:rPr>
          <w:t>chris.vigrass@ashursts.com</w:t>
        </w:r>
      </w:hyperlink>
    </w:p>
    <w:sectPr w:rsidR="003D05E5" w:rsidRPr="002E69FF" w:rsidSect="003B2D8A">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23" w:rsidRDefault="00016F23" w:rsidP="00B73B39">
      <w:pPr>
        <w:spacing w:after="0" w:line="240" w:lineRule="auto"/>
      </w:pPr>
      <w:r>
        <w:separator/>
      </w:r>
    </w:p>
  </w:endnote>
  <w:endnote w:type="continuationSeparator" w:id="0">
    <w:p w:rsidR="00016F23" w:rsidRDefault="00016F23" w:rsidP="00B7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9" w:rsidRDefault="00B73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9" w:rsidRDefault="00B73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9" w:rsidRDefault="00B73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23" w:rsidRDefault="00016F23" w:rsidP="00B73B39">
      <w:pPr>
        <w:spacing w:after="0" w:line="240" w:lineRule="auto"/>
      </w:pPr>
      <w:r>
        <w:separator/>
      </w:r>
    </w:p>
  </w:footnote>
  <w:footnote w:type="continuationSeparator" w:id="0">
    <w:p w:rsidR="00016F23" w:rsidRDefault="00016F23" w:rsidP="00B73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9" w:rsidRDefault="00B73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9" w:rsidRDefault="00B73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9" w:rsidRDefault="00B73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97022"/>
    <w:multiLevelType w:val="hybridMultilevel"/>
    <w:tmpl w:val="5586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80"/>
    <w:rsid w:val="00016F23"/>
    <w:rsid w:val="0007608C"/>
    <w:rsid w:val="00077420"/>
    <w:rsid w:val="000B7EE1"/>
    <w:rsid w:val="000F45E7"/>
    <w:rsid w:val="00123D9D"/>
    <w:rsid w:val="001258E1"/>
    <w:rsid w:val="001F49E5"/>
    <w:rsid w:val="00214397"/>
    <w:rsid w:val="00217E9E"/>
    <w:rsid w:val="002E06CC"/>
    <w:rsid w:val="002E69FF"/>
    <w:rsid w:val="003B2D8A"/>
    <w:rsid w:val="003C6B09"/>
    <w:rsid w:val="003D05E5"/>
    <w:rsid w:val="004C346D"/>
    <w:rsid w:val="00510E56"/>
    <w:rsid w:val="0058321D"/>
    <w:rsid w:val="005A39C1"/>
    <w:rsid w:val="005C587B"/>
    <w:rsid w:val="005C5933"/>
    <w:rsid w:val="005F619D"/>
    <w:rsid w:val="00646D72"/>
    <w:rsid w:val="00674312"/>
    <w:rsid w:val="007004A4"/>
    <w:rsid w:val="00732E87"/>
    <w:rsid w:val="007356C3"/>
    <w:rsid w:val="007C2B49"/>
    <w:rsid w:val="007D68CC"/>
    <w:rsid w:val="0081224D"/>
    <w:rsid w:val="008142E1"/>
    <w:rsid w:val="00954580"/>
    <w:rsid w:val="009D255E"/>
    <w:rsid w:val="009D696F"/>
    <w:rsid w:val="009E4A4E"/>
    <w:rsid w:val="00A60512"/>
    <w:rsid w:val="00A839A3"/>
    <w:rsid w:val="00AF356D"/>
    <w:rsid w:val="00B25D97"/>
    <w:rsid w:val="00B344EE"/>
    <w:rsid w:val="00B73B39"/>
    <w:rsid w:val="00B935FD"/>
    <w:rsid w:val="00BF730B"/>
    <w:rsid w:val="00CA5975"/>
    <w:rsid w:val="00CC6FFC"/>
    <w:rsid w:val="00D27E82"/>
    <w:rsid w:val="00DC5FFA"/>
    <w:rsid w:val="00E469F1"/>
    <w:rsid w:val="00F0019B"/>
    <w:rsid w:val="00F10BAE"/>
    <w:rsid w:val="00F124C4"/>
    <w:rsid w:val="00F2562A"/>
    <w:rsid w:val="00F31B06"/>
    <w:rsid w:val="00F4021D"/>
    <w:rsid w:val="00F80562"/>
    <w:rsid w:val="00FA2C68"/>
    <w:rsid w:val="00FB2A81"/>
    <w:rsid w:val="00FE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C3835-668A-4B3A-AC58-9B8DE460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2E1"/>
    <w:rPr>
      <w:color w:val="0000FF" w:themeColor="hyperlink"/>
      <w:u w:val="single"/>
    </w:rPr>
  </w:style>
  <w:style w:type="paragraph" w:styleId="Header">
    <w:name w:val="header"/>
    <w:basedOn w:val="Normal"/>
    <w:link w:val="HeaderChar"/>
    <w:uiPriority w:val="99"/>
    <w:unhideWhenUsed/>
    <w:rsid w:val="00B73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39"/>
  </w:style>
  <w:style w:type="paragraph" w:styleId="Footer">
    <w:name w:val="footer"/>
    <w:basedOn w:val="Normal"/>
    <w:link w:val="FooterChar"/>
    <w:uiPriority w:val="99"/>
    <w:unhideWhenUsed/>
    <w:rsid w:val="00B73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39"/>
  </w:style>
  <w:style w:type="table" w:styleId="TableGrid">
    <w:name w:val="Table Grid"/>
    <w:basedOn w:val="TableNormal"/>
    <w:uiPriority w:val="59"/>
    <w:rsid w:val="003D05E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49E5"/>
    <w:rPr>
      <w:color w:val="800080" w:themeColor="followedHyperlink"/>
      <w:u w:val="single"/>
    </w:rPr>
  </w:style>
  <w:style w:type="paragraph" w:styleId="ListParagraph">
    <w:name w:val="List Paragraph"/>
    <w:basedOn w:val="Normal"/>
    <w:uiPriority w:val="34"/>
    <w:qFormat/>
    <w:rsid w:val="00732E87"/>
    <w:pPr>
      <w:ind w:left="720"/>
      <w:contextualSpacing/>
    </w:pPr>
  </w:style>
  <w:style w:type="paragraph" w:styleId="BalloonText">
    <w:name w:val="Balloon Text"/>
    <w:basedOn w:val="Normal"/>
    <w:link w:val="BalloonTextChar"/>
    <w:uiPriority w:val="99"/>
    <w:semiHidden/>
    <w:unhideWhenUsed/>
    <w:rsid w:val="0021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tennisandrackets.com" TargetMode="External"/><Relationship Id="rId18" Type="http://schemas.openxmlformats.org/officeDocument/2006/relationships/hyperlink" Target="mailto:gap@pearson.co.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hris.vigrass@ashursts.com" TargetMode="External"/><Relationship Id="rId7" Type="http://schemas.openxmlformats.org/officeDocument/2006/relationships/endnotes" Target="endnotes.xml"/><Relationship Id="rId12" Type="http://schemas.openxmlformats.org/officeDocument/2006/relationships/hyperlink" Target="mailto:admin@tennisandrackets.com" TargetMode="External"/><Relationship Id="rId17" Type="http://schemas.openxmlformats.org/officeDocument/2006/relationships/hyperlink" Target="mailto:dbcarpenter@btinternet.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ennisandrackets.com/shop/products.aspx?cat=1514&amp;parent=1135" TargetMode="External"/><Relationship Id="rId20" Type="http://schemas.openxmlformats.org/officeDocument/2006/relationships/hyperlink" Target="mailto:prestedhall@outloo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andrackets.com/shop/products.aspx?cat=1514&amp;parent=113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sters@tennisandrackets.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dmin@tennisandrackets.com" TargetMode="External"/><Relationship Id="rId19" Type="http://schemas.openxmlformats.org/officeDocument/2006/relationships/hyperlink" Target="mailto:s.j.sheppard@hotmail.co.uk" TargetMode="External"/><Relationship Id="rId4" Type="http://schemas.openxmlformats.org/officeDocument/2006/relationships/settings" Target="settings.xml"/><Relationship Id="rId9" Type="http://schemas.openxmlformats.org/officeDocument/2006/relationships/hyperlink" Target="http://www.tennisandrackets.com/shop/products.aspx?cat=1514&amp;parent=1135" TargetMode="External"/><Relationship Id="rId14" Type="http://schemas.openxmlformats.org/officeDocument/2006/relationships/hyperlink" Target="http://www.tennisandrackets.com/shop/products.aspx?cat=1514&amp;parent=1135"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C0BB-63DA-49F0-B025-A1DCFFEB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LON_LIB1\12108829\3</vt:lpstr>
    </vt:vector>
  </TitlesOfParts>
  <Company>Microsoft</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LON_LIB1\12108829\3</dc:title>
  <dc:creator>PATERSR</dc:creator>
  <cp:lastModifiedBy>Chris Davies</cp:lastModifiedBy>
  <cp:revision>4</cp:revision>
  <cp:lastPrinted>2015-03-02T13:14:00Z</cp:lastPrinted>
  <dcterms:created xsi:type="dcterms:W3CDTF">2015-03-02T16:13:00Z</dcterms:created>
  <dcterms:modified xsi:type="dcterms:W3CDTF">2015-03-02T16:43:00Z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